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w:t>
      </w:r>
      <w:r>
        <w:rPr>
          <w:rFonts w:hint="default" w:ascii="Times New Roman" w:hAnsi="Times New Roman" w:eastAsia="方正仿宋_GBK" w:cs="Times New Roman"/>
          <w:color w:val="000000"/>
          <w:sz w:val="32"/>
          <w:szCs w:val="32"/>
          <w:lang w:val="en-US" w:eastAsia="zh-CN"/>
        </w:rPr>
        <w:t>阳财农</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云阳县财政局</w:t>
      </w:r>
    </w:p>
    <w:p>
      <w:pPr>
        <w:keepNext w:val="0"/>
        <w:keepLines w:val="0"/>
        <w:pageBreakBefore w:val="0"/>
        <w:widowControl w:val="0"/>
        <w:kinsoku/>
        <w:wordWrap/>
        <w:overflowPunct/>
        <w:topLinePunct w:val="0"/>
        <w:autoSpaceDE/>
        <w:autoSpaceDN/>
        <w:bidi w:val="0"/>
        <w:adjustRightInd/>
        <w:snapToGrid/>
        <w:spacing w:line="720" w:lineRule="exact"/>
        <w:ind w:firstLine="880" w:firstLineChars="20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下达2022年抗旱救灾资金预算</w:t>
      </w:r>
    </w:p>
    <w:p>
      <w:pPr>
        <w:keepNext w:val="0"/>
        <w:keepLines w:val="0"/>
        <w:pageBreakBefore w:val="0"/>
        <w:widowControl w:val="0"/>
        <w:kinsoku/>
        <w:wordWrap/>
        <w:overflowPunct/>
        <w:topLinePunct w:val="0"/>
        <w:autoSpaceDE/>
        <w:autoSpaceDN/>
        <w:bidi w:val="0"/>
        <w:adjustRightInd/>
        <w:snapToGrid/>
        <w:spacing w:line="72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（第二批）的通知</w:t>
      </w:r>
    </w:p>
    <w:p>
      <w:pPr>
        <w:pStyle w:val="2"/>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default" w:ascii="Times New Roman" w:hAnsi="Times New Roman" w:eastAsia="方正仿宋_GBK" w:cs="Times New Roman"/>
          <w:b/>
          <w:color w:val="auto"/>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方正仿宋_GBK" w:cs="Times New Roman"/>
          <w:color w:val="auto"/>
          <w:spacing w:val="0"/>
          <w:kern w:val="2"/>
          <w:sz w:val="32"/>
          <w:szCs w:val="32"/>
          <w:lang w:val="en-US" w:eastAsia="zh-CN" w:bidi="ar-SA"/>
        </w:rPr>
      </w:pPr>
      <w:r>
        <w:rPr>
          <w:rFonts w:hint="default" w:ascii="Times New Roman" w:hAnsi="Times New Roman" w:eastAsia="方正仿宋_GBK" w:cs="Times New Roman"/>
          <w:color w:val="auto"/>
          <w:sz w:val="32"/>
          <w:szCs w:val="32"/>
          <w:highlight w:val="none"/>
          <w:lang w:eastAsia="zh-CN"/>
        </w:rPr>
        <w:t>各乡镇人民政府、街道办事处</w:t>
      </w:r>
      <w:r>
        <w:rPr>
          <w:rFonts w:hint="default" w:ascii="Times New Roman" w:hAnsi="Times New Roman" w:eastAsia="方正仿宋_GBK" w:cs="Times New Roman"/>
          <w:color w:val="auto"/>
          <w:spacing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lang w:val="en-US" w:eastAsia="zh-CN"/>
        </w:rPr>
        <w:t>根据《重庆市财政局关于下达2022年中央农业生产和水利救灾资金预算（第八批）</w:t>
      </w:r>
      <w:r>
        <w:rPr>
          <w:rFonts w:hint="default" w:ascii="Times New Roman" w:hAnsi="Times New Roman" w:eastAsia="方正仿宋_GBK" w:cs="Times New Roman"/>
          <w:sz w:val="32"/>
          <w:szCs w:val="32"/>
        </w:rPr>
        <w:t>的通知》（</w:t>
      </w:r>
      <w:r>
        <w:rPr>
          <w:rFonts w:hint="default" w:ascii="Times New Roman" w:hAnsi="Times New Roman" w:eastAsia="方正仿宋_GBK" w:cs="Times New Roman"/>
          <w:sz w:val="32"/>
          <w:szCs w:val="32"/>
          <w:lang w:val="en-US" w:eastAsia="zh-CN"/>
        </w:rPr>
        <w:t>渝财农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022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92</w:t>
      </w:r>
      <w:r>
        <w:rPr>
          <w:rFonts w:hint="default" w:ascii="Times New Roman" w:hAnsi="Times New Roman" w:eastAsia="方正仿宋_GBK" w:cs="Times New Roman"/>
          <w:sz w:val="32"/>
          <w:szCs w:val="32"/>
          <w:lang w:val="en-US" w:eastAsia="zh-CN"/>
        </w:rPr>
        <w:t>号）文件要求，经与县农业农村委研究并报县领导审定，现将中央农业生产救灾资金</w:t>
      </w:r>
      <w:r>
        <w:rPr>
          <w:rFonts w:hint="default" w:ascii="Times New Roman" w:hAnsi="Times New Roman" w:eastAsia="方正仿宋_GBK" w:cs="Times New Roman"/>
          <w:sz w:val="32"/>
          <w:szCs w:val="32"/>
          <w:lang w:val="en-US" w:eastAsia="zh-CN"/>
        </w:rPr>
        <w:t>775</w:t>
      </w:r>
      <w:r>
        <w:rPr>
          <w:rFonts w:hint="default" w:ascii="Times New Roman" w:hAnsi="Times New Roman" w:eastAsia="方正仿宋_GBK" w:cs="Times New Roman"/>
          <w:sz w:val="32"/>
          <w:szCs w:val="32"/>
          <w:lang w:val="en-US" w:eastAsia="zh-CN"/>
        </w:rPr>
        <w:t>万元下达给你们（见附表）。功能科目列报“病虫害控制”（2130108）。</w:t>
      </w:r>
      <w:r>
        <w:rPr>
          <w:rFonts w:hint="default" w:ascii="Times New Roman" w:hAnsi="Times New Roman" w:eastAsia="方正仿宋_GBK" w:cs="Times New Roman"/>
          <w:b w:val="0"/>
          <w:bCs w:val="0"/>
          <w:sz w:val="32"/>
          <w:szCs w:val="32"/>
          <w:lang w:val="en-US" w:eastAsia="zh-CN"/>
        </w:rPr>
        <w:t>现将有关事项通知如下：</w:t>
      </w:r>
    </w:p>
    <w:p>
      <w:pPr>
        <w:keepNext w:val="0"/>
        <w:keepLines w:val="0"/>
        <w:pageBreakBefore w:val="0"/>
        <w:widowControl w:val="0"/>
        <w:kinsoku/>
        <w:wordWrap/>
        <w:overflowPunct/>
        <w:topLinePunct w:val="0"/>
        <w:bidi w:val="0"/>
        <w:adjustRightInd w:val="0"/>
        <w:snapToGrid/>
        <w:spacing w:line="578" w:lineRule="exact"/>
        <w:ind w:firstLine="640"/>
        <w:jc w:val="left"/>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一、补助范围及标准</w:t>
      </w:r>
    </w:p>
    <w:p>
      <w:pPr>
        <w:keepNext w:val="0"/>
        <w:keepLines w:val="0"/>
        <w:pageBreakBefore w:val="0"/>
        <w:widowControl w:val="0"/>
        <w:kinsoku/>
        <w:wordWrap/>
        <w:overflowPunct/>
        <w:topLinePunct w:val="0"/>
        <w:bidi w:val="0"/>
        <w:adjustRightInd w:val="0"/>
        <w:snapToGrid/>
        <w:spacing w:line="578"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1. 到户产业补助</w:t>
      </w:r>
      <w:r>
        <w:rPr>
          <w:rFonts w:hint="default" w:ascii="Times New Roman" w:hAnsi="Times New Roman" w:eastAsia="方正仿宋_GBK" w:cs="Times New Roman"/>
          <w:sz w:val="32"/>
          <w:szCs w:val="32"/>
          <w:lang w:val="en-US" w:eastAsia="zh-CN"/>
        </w:rPr>
        <w:t>，按照</w:t>
      </w:r>
      <w:r>
        <w:rPr>
          <w:rFonts w:hint="default" w:ascii="Times New Roman" w:hAnsi="Times New Roman" w:eastAsia="方正仿宋_GBK" w:cs="Times New Roman"/>
          <w:sz w:val="32"/>
          <w:szCs w:val="32"/>
          <w:lang w:val="en-US" w:eastAsia="zh-CN"/>
        </w:rPr>
        <w:t>《云阳县抗</w:t>
      </w:r>
      <w:r>
        <w:rPr>
          <w:rFonts w:hint="default" w:ascii="Times New Roman" w:hAnsi="Times New Roman" w:eastAsia="方正仿宋_GBK" w:cs="Times New Roman"/>
          <w:sz w:val="32"/>
          <w:szCs w:val="32"/>
          <w:lang w:val="en-US" w:eastAsia="zh-CN"/>
        </w:rPr>
        <w:t>灾</w:t>
      </w:r>
      <w:r>
        <w:rPr>
          <w:rFonts w:hint="default" w:ascii="Times New Roman" w:hAnsi="Times New Roman" w:eastAsia="方正仿宋_GBK" w:cs="Times New Roman"/>
          <w:sz w:val="32"/>
          <w:szCs w:val="32"/>
          <w:lang w:val="en-US" w:eastAsia="zh-CN"/>
        </w:rPr>
        <w:t>战疫促农增收二十五条政策举措》</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云委农组〔2022〕</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lang w:val="en-US" w:eastAsia="zh-CN"/>
        </w:rPr>
        <w:t>号</w:t>
      </w:r>
      <w:r>
        <w:rPr>
          <w:rFonts w:hint="default" w:ascii="Times New Roman" w:hAnsi="Times New Roman" w:eastAsia="方正仿宋_GBK" w:cs="Times New Roman"/>
          <w:sz w:val="32"/>
          <w:szCs w:val="32"/>
          <w:lang w:val="en-US" w:eastAsia="zh-CN"/>
        </w:rPr>
        <w:t>）执行，对在家从事农业生产经营风险未消除的监测户</w:t>
      </w:r>
      <w:r>
        <w:rPr>
          <w:rFonts w:hint="default" w:ascii="Times New Roman" w:hAnsi="Times New Roman" w:eastAsia="方正仿宋_GBK" w:cs="Times New Roman"/>
          <w:b w:val="0"/>
          <w:bCs w:val="0"/>
          <w:sz w:val="32"/>
          <w:szCs w:val="32"/>
          <w:highlight w:val="none"/>
          <w:lang w:val="en-US" w:eastAsia="zh-CN"/>
        </w:rPr>
        <w:t>（含脱贫不稳定户、边缘易致贫户和突发严重困难户）</w:t>
      </w:r>
      <w:r>
        <w:rPr>
          <w:rFonts w:hint="default" w:ascii="Times New Roman" w:hAnsi="Times New Roman" w:eastAsia="方正仿宋_GBK" w:cs="Times New Roman"/>
          <w:sz w:val="32"/>
          <w:szCs w:val="32"/>
          <w:highlight w:val="none"/>
          <w:lang w:val="en-US" w:eastAsia="zh-CN"/>
        </w:rPr>
        <w:t>，每</w:t>
      </w:r>
      <w:r>
        <w:rPr>
          <w:rFonts w:hint="default" w:ascii="Times New Roman" w:hAnsi="Times New Roman" w:eastAsia="方正仿宋_GBK" w:cs="Times New Roman"/>
          <w:sz w:val="32"/>
          <w:szCs w:val="32"/>
          <w:lang w:val="en-US" w:eastAsia="zh-CN"/>
        </w:rPr>
        <w:t>户每补</w:t>
      </w:r>
      <w:r>
        <w:rPr>
          <w:rFonts w:hint="default" w:ascii="Times New Roman" w:hAnsi="Times New Roman" w:eastAsia="方正仿宋_GBK" w:cs="Times New Roman"/>
          <w:sz w:val="32"/>
          <w:szCs w:val="32"/>
          <w:lang w:val="en-US" w:eastAsia="zh-CN"/>
        </w:rPr>
        <w:t>2000</w:t>
      </w:r>
      <w:r>
        <w:rPr>
          <w:rFonts w:hint="default" w:ascii="Times New Roman" w:hAnsi="Times New Roman" w:eastAsia="方正仿宋_GBK" w:cs="Times New Roman"/>
          <w:sz w:val="32"/>
          <w:szCs w:val="32"/>
          <w:lang w:val="en-US" w:eastAsia="zh-CN"/>
        </w:rPr>
        <w:t>元。</w:t>
      </w:r>
    </w:p>
    <w:p>
      <w:pPr>
        <w:keepNext w:val="0"/>
        <w:keepLines w:val="0"/>
        <w:pageBreakBefore w:val="0"/>
        <w:widowControl w:val="0"/>
        <w:tabs>
          <w:tab w:val="left" w:pos="4830"/>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 增种扩种秋马铃薯，按照</w:t>
      </w: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lang w:val="en-US" w:eastAsia="zh-CN"/>
        </w:rPr>
        <w:t>元/亩的标准进行补助。</w:t>
      </w:r>
    </w:p>
    <w:p>
      <w:pPr>
        <w:keepNext w:val="0"/>
        <w:keepLines w:val="0"/>
        <w:pageBreakBefore w:val="0"/>
        <w:widowControl w:val="0"/>
        <w:tabs>
          <w:tab w:val="left" w:pos="4830"/>
        </w:tabs>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 增种扩种蔬菜，按照</w:t>
      </w:r>
      <w:r>
        <w:rPr>
          <w:rFonts w:hint="default" w:ascii="Times New Roman" w:hAnsi="Times New Roman" w:eastAsia="方正仿宋_GBK" w:cs="Times New Roman"/>
          <w:b w:val="0"/>
          <w:bCs w:val="0"/>
          <w:sz w:val="32"/>
          <w:szCs w:val="32"/>
          <w:lang w:val="en-US" w:eastAsia="zh-CN"/>
        </w:rPr>
        <w:t>60</w:t>
      </w:r>
      <w:r>
        <w:rPr>
          <w:rFonts w:hint="default" w:ascii="Times New Roman" w:hAnsi="Times New Roman" w:eastAsia="方正仿宋_GBK" w:cs="Times New Roman"/>
          <w:b w:val="0"/>
          <w:bCs w:val="0"/>
          <w:sz w:val="32"/>
          <w:szCs w:val="32"/>
          <w:lang w:val="en-US" w:eastAsia="zh-CN"/>
        </w:rPr>
        <w:t>元/亩的标准进行补助。</w:t>
      </w:r>
    </w:p>
    <w:p>
      <w:pPr>
        <w:keepNext w:val="0"/>
        <w:keepLines w:val="0"/>
        <w:pageBreakBefore w:val="0"/>
        <w:widowControl w:val="0"/>
        <w:tabs>
          <w:tab w:val="left" w:pos="4830"/>
        </w:tabs>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sz w:val="32"/>
          <w:szCs w:val="32"/>
          <w:lang w:val="en-US" w:eastAsia="zh-CN"/>
        </w:rPr>
        <w:t>4. 抽水提灌、喷水设施等购置与修复，经济林木补植、</w:t>
      </w:r>
      <w:r>
        <w:rPr>
          <w:rFonts w:hint="default" w:ascii="Times New Roman" w:hAnsi="Times New Roman" w:eastAsia="方正仿宋_GBK" w:cs="Times New Roman"/>
          <w:sz w:val="32"/>
          <w:szCs w:val="32"/>
          <w:lang w:val="en-US" w:eastAsia="zh-CN"/>
        </w:rPr>
        <w:t>抗旱性混合药剂等物资采购，予以适当</w:t>
      </w:r>
      <w:r>
        <w:rPr>
          <w:rFonts w:hint="default" w:ascii="Times New Roman" w:hAnsi="Times New Roman" w:eastAsia="方正仿宋_GBK" w:cs="Times New Roman"/>
          <w:b w:val="0"/>
          <w:bCs w:val="0"/>
          <w:sz w:val="32"/>
          <w:szCs w:val="32"/>
          <w:lang w:val="en-US" w:eastAsia="zh-CN"/>
        </w:rPr>
        <w:t>补助。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8" w:lineRule="exact"/>
        <w:ind w:right="0" w:rightChars="0" w:firstLine="640" w:firstLineChars="200"/>
        <w:jc w:val="left"/>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二、加快项目实施，强化使用管理</w:t>
      </w:r>
    </w:p>
    <w:p>
      <w:pPr>
        <w:pStyle w:val="2"/>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outlineLvl w:val="9"/>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kern w:val="2"/>
          <w:sz w:val="32"/>
          <w:szCs w:val="32"/>
          <w:lang w:val="en-US" w:eastAsia="zh-CN" w:bidi="ar-SA"/>
        </w:rPr>
        <w:t>1. 农业生产抗旱救灾建设任务按照县农业农村委</w:t>
      </w:r>
      <w:r>
        <w:rPr>
          <w:rFonts w:hint="default" w:ascii="Times New Roman" w:hAnsi="Times New Roman" w:eastAsia="方正仿宋_GBK" w:cs="Times New Roman"/>
          <w:b w:val="0"/>
          <w:bCs w:val="0"/>
          <w:color w:val="auto"/>
          <w:kern w:val="2"/>
          <w:sz w:val="32"/>
          <w:szCs w:val="32"/>
          <w:lang w:val="en-US" w:eastAsia="zh-CN" w:bidi="ar-SA"/>
        </w:rPr>
        <w:t>《关于做好蔬菜抗旱抗灾稳产保供工作的通知》（农业农村委白头〔2022〕80）、《关于切实做好2022年秋马铃薯生产的通知》（云农发〔2022〕105号）文件执行，各乡镇、街道要抓紧组织实施，</w:t>
      </w:r>
      <w:r>
        <w:rPr>
          <w:rFonts w:hint="default" w:ascii="Times New Roman" w:hAnsi="Times New Roman" w:eastAsia="方正仿宋_GBK" w:cs="Times New Roman"/>
          <w:b w:val="0"/>
          <w:bCs w:val="0"/>
          <w:color w:val="auto"/>
          <w:kern w:val="2"/>
          <w:sz w:val="32"/>
          <w:szCs w:val="32"/>
          <w:lang w:val="en-US" w:eastAsia="zh-CN" w:bidi="ar-SA"/>
        </w:rPr>
        <w:t>确保全县抗旱救灾</w:t>
      </w:r>
      <w:r>
        <w:rPr>
          <w:rFonts w:hint="default" w:ascii="Times New Roman" w:hAnsi="Times New Roman" w:eastAsia="方正仿宋_GBK" w:cs="Times New Roman"/>
          <w:color w:val="auto"/>
          <w:sz w:val="32"/>
          <w:highlight w:val="none"/>
          <w:lang w:val="en-US" w:eastAsia="zh-CN"/>
        </w:rPr>
        <w:t>取得顺利</w:t>
      </w:r>
      <w:r>
        <w:rPr>
          <w:rFonts w:hint="default" w:ascii="Times New Roman" w:hAnsi="Times New Roman" w:eastAsia="方正仿宋_GBK" w:cs="Times New Roman"/>
          <w:color w:val="auto"/>
          <w:sz w:val="32"/>
          <w:highlight w:val="none"/>
          <w:lang w:val="en-US" w:eastAsia="zh-CN"/>
        </w:rPr>
        <w:t>，保障群众生产生活基本需要。</w:t>
      </w: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val="en-US" w:eastAsia="zh-CN"/>
        </w:rPr>
        <w:t xml:space="preserve">    2. 本次下达的农业生产抗旱救灾资金与第一批下达的抗旱救灾资金统筹安排使用，做到专款专用。若单项有结余，可调剂用于其他渠堰修复等农业生产抗旱设施，</w:t>
      </w:r>
      <w:r>
        <w:rPr>
          <w:rFonts w:hint="default" w:ascii="Times New Roman" w:hAnsi="Times New Roman" w:eastAsia="方正仿宋_GBK" w:cs="Times New Roman"/>
          <w:sz w:val="32"/>
          <w:szCs w:val="32"/>
          <w:lang w:val="en-US" w:eastAsia="zh-CN"/>
        </w:rPr>
        <w:t>确保抗旱救灾</w:t>
      </w:r>
      <w:r>
        <w:rPr>
          <w:rFonts w:hint="default" w:ascii="Times New Roman" w:hAnsi="Times New Roman" w:eastAsia="方正仿宋_GBK" w:cs="Times New Roman"/>
          <w:sz w:val="32"/>
          <w:szCs w:val="32"/>
          <w:lang w:val="en-US" w:eastAsia="zh-CN"/>
        </w:rPr>
        <w:t>资金</w:t>
      </w:r>
      <w:r>
        <w:rPr>
          <w:rFonts w:hint="default" w:ascii="Times New Roman" w:hAnsi="Times New Roman" w:eastAsia="方正仿宋_GBK" w:cs="Times New Roman"/>
          <w:sz w:val="32"/>
          <w:szCs w:val="32"/>
          <w:lang w:val="en-US" w:eastAsia="zh-CN"/>
        </w:rPr>
        <w:t>落到实处。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8" w:lineRule="exact"/>
        <w:ind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 xml:space="preserve">3. </w:t>
      </w:r>
      <w:r>
        <w:rPr>
          <w:rFonts w:hint="default" w:ascii="Times New Roman" w:hAnsi="Times New Roman" w:eastAsia="方正仿宋_GBK" w:cs="Times New Roman"/>
          <w:color w:val="auto"/>
          <w:kern w:val="2"/>
          <w:sz w:val="32"/>
          <w:szCs w:val="32"/>
          <w:lang w:val="en-US" w:eastAsia="zh-CN" w:bidi="ar-SA"/>
        </w:rPr>
        <w:t>各</w:t>
      </w:r>
      <w:r>
        <w:rPr>
          <w:rFonts w:hint="default" w:ascii="Times New Roman" w:hAnsi="Times New Roman" w:eastAsia="方正仿宋_GBK" w:cs="Times New Roman"/>
          <w:color w:val="auto"/>
          <w:kern w:val="2"/>
          <w:sz w:val="32"/>
          <w:szCs w:val="32"/>
          <w:lang w:val="en-US" w:eastAsia="zh-CN" w:bidi="ar-SA"/>
        </w:rPr>
        <w:t>乡镇、街</w:t>
      </w:r>
      <w:r>
        <w:rPr>
          <w:rFonts w:hint="default" w:ascii="Times New Roman" w:hAnsi="Times New Roman" w:eastAsia="方正仿宋_GBK" w:cs="Times New Roman"/>
          <w:color w:val="auto"/>
          <w:sz w:val="32"/>
          <w:highlight w:val="none"/>
          <w:lang w:val="en-US" w:eastAsia="zh-CN"/>
        </w:rPr>
        <w:t>道</w:t>
      </w:r>
      <w:r>
        <w:rPr>
          <w:rFonts w:hint="default" w:ascii="Times New Roman" w:hAnsi="Times New Roman" w:eastAsia="方正仿宋_GBK" w:cs="Times New Roman"/>
          <w:color w:val="auto"/>
          <w:sz w:val="32"/>
          <w:szCs w:val="32"/>
          <w:highlight w:val="none"/>
        </w:rPr>
        <w:t>要</w:t>
      </w:r>
      <w:r>
        <w:rPr>
          <w:rFonts w:hint="default" w:ascii="Times New Roman" w:hAnsi="Times New Roman" w:eastAsia="方正仿宋_GBK" w:cs="Times New Roman"/>
          <w:sz w:val="32"/>
          <w:szCs w:val="32"/>
        </w:rPr>
        <w:t>高度重视</w:t>
      </w:r>
      <w:r>
        <w:rPr>
          <w:rFonts w:hint="default" w:ascii="Times New Roman" w:hAnsi="Times New Roman" w:eastAsia="方正仿宋_GBK" w:cs="Times New Roman"/>
          <w:sz w:val="32"/>
          <w:szCs w:val="32"/>
          <w:lang w:val="en-US" w:eastAsia="zh-CN"/>
        </w:rPr>
        <w:t>抗旱救灾工作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highlight w:val="none"/>
        </w:rPr>
        <w:t>切实履行职责，</w:t>
      </w:r>
      <w:r>
        <w:rPr>
          <w:rFonts w:hint="default" w:ascii="Times New Roman" w:hAnsi="Times New Roman" w:eastAsia="方正仿宋_GBK" w:cs="Times New Roman"/>
          <w:sz w:val="32"/>
          <w:szCs w:val="32"/>
        </w:rPr>
        <w:t>落实</w:t>
      </w:r>
      <w:r>
        <w:rPr>
          <w:rFonts w:hint="default" w:ascii="Times New Roman" w:hAnsi="Times New Roman" w:eastAsia="方正仿宋_GBK" w:cs="Times New Roman"/>
          <w:sz w:val="32"/>
          <w:szCs w:val="32"/>
          <w:lang w:eastAsia="zh-CN"/>
        </w:rPr>
        <w:t>责任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highlight w:val="none"/>
        </w:rPr>
        <w:t>加强沟通</w:t>
      </w:r>
      <w:r>
        <w:rPr>
          <w:rFonts w:hint="default" w:ascii="Times New Roman" w:hAnsi="Times New Roman" w:eastAsia="方正仿宋_GBK" w:cs="Times New Roman"/>
          <w:color w:val="auto"/>
          <w:sz w:val="32"/>
          <w:szCs w:val="32"/>
          <w:highlight w:val="none"/>
          <w:lang w:val="en-US" w:eastAsia="zh-CN"/>
        </w:rPr>
        <w:t>协调</w:t>
      </w:r>
      <w:r>
        <w:rPr>
          <w:rFonts w:hint="default" w:ascii="Times New Roman" w:hAnsi="Times New Roman" w:eastAsia="方正仿宋_GBK" w:cs="Times New Roman"/>
          <w:color w:val="auto"/>
          <w:sz w:val="32"/>
          <w:szCs w:val="32"/>
          <w:highlight w:val="none"/>
          <w:lang w:val="en-US" w:eastAsia="zh-CN"/>
        </w:rPr>
        <w:t>，加快项目实施</w:t>
      </w:r>
      <w:r>
        <w:rPr>
          <w:rFonts w:hint="default" w:ascii="Times New Roman" w:hAnsi="Times New Roman" w:eastAsia="方正仿宋_GBK" w:cs="Times New Roman"/>
          <w:color w:val="auto"/>
          <w:sz w:val="32"/>
          <w:highlight w:val="none"/>
          <w:lang w:val="en-US" w:eastAsia="zh-CN"/>
        </w:rPr>
        <w:t>，</w:t>
      </w:r>
      <w:r>
        <w:rPr>
          <w:rFonts w:hint="default" w:ascii="Times New Roman" w:hAnsi="Times New Roman" w:eastAsia="方正仿宋_GBK" w:cs="Times New Roman"/>
          <w:color w:val="auto"/>
          <w:sz w:val="32"/>
          <w:szCs w:val="32"/>
          <w:highlight w:val="none"/>
        </w:rPr>
        <w:t>在确保资</w:t>
      </w:r>
      <w:r>
        <w:rPr>
          <w:rFonts w:hint="default" w:ascii="Times New Roman" w:hAnsi="Times New Roman" w:eastAsia="方正仿宋_GBK" w:cs="Times New Roman"/>
          <w:color w:val="auto"/>
          <w:sz w:val="32"/>
          <w:highlight w:val="none"/>
        </w:rPr>
        <w:t>金管理规范、有效、安全的情况下，</w:t>
      </w:r>
      <w:r>
        <w:rPr>
          <w:rFonts w:hint="default" w:ascii="Times New Roman" w:hAnsi="Times New Roman" w:eastAsia="方正仿宋_GBK" w:cs="Times New Roman"/>
          <w:color w:val="auto"/>
          <w:sz w:val="32"/>
          <w:highlight w:val="none"/>
          <w:lang w:val="en-US" w:eastAsia="zh-CN"/>
        </w:rPr>
        <w:t>做到应付尽付，规范支付</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并将项目执行情况及时报县农业农村委、县财政局。</w:t>
      </w: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val="en-US" w:eastAsia="zh-CN"/>
        </w:rPr>
        <w:t xml:space="preserve">附件：1. </w:t>
      </w:r>
      <w:r>
        <w:rPr>
          <w:rFonts w:hint="default" w:ascii="Times New Roman" w:hAnsi="Times New Roman" w:eastAsia="方正仿宋_GBK" w:cs="Times New Roman"/>
          <w:color w:val="auto"/>
          <w:sz w:val="32"/>
          <w:highlight w:val="none"/>
          <w:lang w:val="en-US" w:eastAsia="zh-CN"/>
        </w:rPr>
        <w:t>云阳县2022年农业生产救灾补助资金</w:t>
      </w:r>
      <w:bookmarkStart w:id="0" w:name="_GoBack"/>
      <w:bookmarkEnd w:id="0"/>
      <w:r>
        <w:rPr>
          <w:rFonts w:hint="default" w:ascii="Times New Roman" w:hAnsi="Times New Roman" w:eastAsia="方正仿宋_GBK" w:cs="Times New Roman"/>
          <w:color w:val="auto"/>
          <w:sz w:val="32"/>
          <w:highlight w:val="none"/>
          <w:lang w:val="en-US" w:eastAsia="zh-CN"/>
        </w:rPr>
        <w:t>分配表</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1600" w:firstLineChars="500"/>
        <w:textAlignment w:val="auto"/>
        <w:outlineLvl w:val="9"/>
        <w:rPr>
          <w:rFonts w:hint="default" w:ascii="Times New Roman" w:hAnsi="Times New Roman" w:eastAsia="方正仿宋_GBK" w:cs="Times New Roman"/>
          <w:spacing w:val="-23"/>
          <w:sz w:val="32"/>
          <w:szCs w:val="32"/>
        </w:rPr>
      </w:pPr>
      <w:r>
        <w:rPr>
          <w:rFonts w:hint="default" w:ascii="Times New Roman" w:hAnsi="Times New Roman" w:eastAsia="方正仿宋_GBK" w:cs="Times New Roman"/>
          <w:color w:val="auto"/>
          <w:sz w:val="32"/>
          <w:highlight w:val="none"/>
          <w:lang w:val="en-US" w:eastAsia="zh-CN"/>
        </w:rPr>
        <w:t>绩效目标表</w:t>
      </w:r>
    </w:p>
    <w:p>
      <w:pPr>
        <w:pStyle w:val="2"/>
        <w:keepNext w:val="0"/>
        <w:keepLines w:val="0"/>
        <w:pageBreakBefore w:val="0"/>
        <w:widowControl w:val="0"/>
        <w:numPr>
          <w:ilvl w:val="0"/>
          <w:numId w:val="0"/>
        </w:numPr>
        <w:kinsoku/>
        <w:wordWrap/>
        <w:overflowPunct/>
        <w:topLinePunct w:val="0"/>
        <w:bidi w:val="0"/>
        <w:snapToGrid/>
        <w:spacing w:line="578" w:lineRule="exact"/>
        <w:ind w:left="0" w:leftChars="0" w:right="0" w:rightChars="0"/>
        <w:jc w:val="both"/>
        <w:textAlignment w:val="auto"/>
        <w:outlineLvl w:val="9"/>
        <w:rPr>
          <w:rFonts w:hint="default" w:ascii="Times New Roman" w:hAnsi="Times New Roman" w:eastAsia="方正仿宋_GBK" w:cs="Times New Roman"/>
          <w:b w:val="0"/>
          <w:bCs/>
          <w:spacing w:val="0"/>
          <w:sz w:val="32"/>
          <w:szCs w:val="32"/>
          <w:lang w:val="en-US" w:eastAsia="zh-CN"/>
        </w:rPr>
      </w:pPr>
    </w:p>
    <w:p>
      <w:pPr>
        <w:pStyle w:val="2"/>
        <w:keepNext w:val="0"/>
        <w:keepLines w:val="0"/>
        <w:pageBreakBefore w:val="0"/>
        <w:widowControl w:val="0"/>
        <w:numPr>
          <w:ilvl w:val="0"/>
          <w:numId w:val="0"/>
        </w:numPr>
        <w:kinsoku/>
        <w:wordWrap/>
        <w:overflowPunct/>
        <w:topLinePunct w:val="0"/>
        <w:bidi w:val="0"/>
        <w:snapToGrid/>
        <w:spacing w:line="578" w:lineRule="exact"/>
        <w:ind w:left="0" w:leftChars="0" w:right="0" w:rightChars="0"/>
        <w:jc w:val="both"/>
        <w:textAlignment w:val="auto"/>
        <w:outlineLvl w:val="9"/>
        <w:rPr>
          <w:rFonts w:hint="default" w:ascii="Times New Roman" w:hAnsi="Times New Roman" w:eastAsia="方正仿宋_GBK" w:cs="Times New Roman"/>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5600" w:firstLineChars="175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云阳县财政局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                                  202</w:t>
      </w:r>
      <w:r>
        <w:rPr>
          <w:rFonts w:hint="default"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9</w:t>
      </w:r>
      <w:r>
        <w:rPr>
          <w:rFonts w:hint="default" w:ascii="Times New Roman" w:hAnsi="Times New Roman" w:eastAsia="方正仿宋_GBK" w:cs="Times New Roman"/>
          <w:spacing w:val="0"/>
          <w:sz w:val="32"/>
          <w:szCs w:val="32"/>
        </w:rPr>
        <w:t>月</w:t>
      </w:r>
      <w:r>
        <w:rPr>
          <w:rFonts w:hint="default" w:ascii="Times New Roman" w:hAnsi="Times New Roman" w:eastAsia="方正仿宋_GBK" w:cs="Times New Roman"/>
          <w:spacing w:val="0"/>
          <w:sz w:val="32"/>
          <w:szCs w:val="32"/>
          <w:lang w:val="en-US" w:eastAsia="zh-CN"/>
        </w:rPr>
        <w:t>15</w:t>
      </w:r>
      <w:r>
        <w:rPr>
          <w:rFonts w:hint="default" w:ascii="Times New Roman" w:hAnsi="Times New Roman" w:eastAsia="方正仿宋_GBK" w:cs="Times New Roman"/>
          <w:spacing w:val="0"/>
          <w:sz w:val="32"/>
          <w:szCs w:val="32"/>
        </w:rPr>
        <w:t>日</w:t>
      </w: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keepNext w:val="0"/>
        <w:keepLines w:val="0"/>
        <w:pageBreakBefore w:val="0"/>
        <w:widowControl w:val="0"/>
        <w:tabs>
          <w:tab w:val="left" w:pos="7655"/>
        </w:tabs>
        <w:kinsoku/>
        <w:wordWrap/>
        <w:overflowPunct/>
        <w:topLinePunct w:val="0"/>
        <w:bidi w:val="0"/>
        <w:snapToGrid/>
        <w:spacing w:line="578" w:lineRule="exact"/>
        <w:ind w:left="1119" w:leftChars="133" w:right="656" w:hanging="840" w:hangingChars="300"/>
        <w:textAlignment w:val="auto"/>
        <w:rPr>
          <w:rFonts w:hint="default" w:ascii="Times New Roman" w:hAnsi="Times New Roman" w:cs="Times New Roman"/>
        </w:rPr>
      </w:pPr>
      <w:r>
        <w:rPr>
          <w:rFonts w:hint="default" w:ascii="Times New Roman" w:hAnsi="Times New Roman" w:eastAsia="方正仿宋_GBK" w:cs="Times New Roman"/>
          <w:sz w:val="28"/>
          <w:szCs w:val="28"/>
        </w:rPr>
        <w:pict>
          <v:line id="_x0000_s1028" o:spid="_x0000_s1028" o:spt="20" style="position:absolute;left:0pt;margin-left:0.15pt;margin-top:1.05pt;height:0pt;width:441pt;z-index:251721728;mso-width-relative:page;mso-height-relative:page;" coordsize="21600,21600">
            <v:path arrowok="t"/>
            <v:fill focussize="0,0"/>
            <v:stroke weight="1.5pt"/>
            <v:imagedata o:title=""/>
            <o:lock v:ext="edit"/>
          </v:line>
        </w:pict>
      </w:r>
      <w:r>
        <w:rPr>
          <w:rFonts w:hint="default" w:ascii="Times New Roman" w:hAnsi="Times New Roman" w:eastAsia="方正仿宋_GBK" w:cs="Times New Roman"/>
          <w:sz w:val="28"/>
          <w:szCs w:val="28"/>
          <w:lang w:eastAsia="zh-CN"/>
        </w:rPr>
        <w:t>抄送：县农业农村委、</w:t>
      </w:r>
      <w:r>
        <w:rPr>
          <w:rFonts w:hint="default" w:ascii="Times New Roman" w:hAnsi="Times New Roman" w:eastAsia="方正仿宋_GBK" w:cs="Times New Roman"/>
          <w:sz w:val="28"/>
          <w:szCs w:val="28"/>
          <w:lang w:eastAsia="zh-CN"/>
        </w:rPr>
        <w:t>县应急局、</w:t>
      </w:r>
      <w:r>
        <w:rPr>
          <w:rFonts w:hint="default" w:ascii="Times New Roman" w:hAnsi="Times New Roman" w:eastAsia="方正仿宋_GBK" w:cs="Times New Roman"/>
          <w:sz w:val="28"/>
          <w:szCs w:val="28"/>
          <w:lang w:eastAsia="zh-CN"/>
        </w:rPr>
        <w:t>县乡村振兴局。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280" w:firstLineChars="100"/>
        <w:textAlignment w:val="auto"/>
        <w:outlineLvl w:val="9"/>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0"/>
          <w:sz w:val="28"/>
          <w:szCs w:val="28"/>
        </w:rPr>
        <w:pict>
          <v:line id="直接连接符 1" o:spid="_x0000_s1026" o:spt="20" style="position:absolute;left:0pt;margin-left:-0.75pt;margin-top:34.85pt;height:0pt;width:441pt;z-index:251659264;mso-width-relative:page;mso-height-relative:page;" coordsize="21600,21600" o:gfxdata="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4Zdro0wAAAAgBAAAPAAAAAAAAAAEAIAAA&#10;ACIAAABkcnMvZG93bnJldi54bWxQSwECFAAUAAAACACHTuJAnwd2MNgBAACXAwAADgAAAAAAAAAB&#10;ACAAAAAiAQAAZHJzL2Uyb0RvYy54bWxQSwUGAAAAAAYABgBZAQAAbAUAAAAA&#10;">
            <v:path arrowok="t"/>
            <v:fill focussize="0,0"/>
            <v:stroke weight="1.5pt"/>
            <v:imagedata o:title=""/>
            <o:lock v:ext="edit"/>
          </v:line>
        </w:pict>
      </w:r>
      <w:r>
        <w:rPr>
          <w:rFonts w:hint="default" w:ascii="Times New Roman" w:hAnsi="Times New Roman" w:eastAsia="方正仿宋_GBK" w:cs="Times New Roman"/>
          <w:spacing w:val="0"/>
          <w:sz w:val="28"/>
          <w:szCs w:val="28"/>
          <w:u w:val="thick" w:color="FF0000"/>
        </w:rPr>
        <w:pict>
          <v:line id="直接连接符 2" o:spid="_x0000_s1027" o:spt="20" style="position:absolute;left:0pt;margin-left:-0.75pt;margin-top:1.85pt;height:0pt;width:441pt;z-index:251658240;mso-width-relative:page;mso-height-relative:page;" coordsize="21600,21600" o:gfxdata="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yay0gAAAAYBAAAPAAAAAAAAAAEAIAAA&#10;ACIAAABkcnMvZG93bnJldi54bWxQSwECFAAUAAAACACHTuJANMoRj9kBAACXAwAADgAAAAAAAAAB&#10;ACAAAAAhAQAAZHJzL2Uyb0RvYy54bWxQSwUGAAAAAAYABgBZAQAAbAUAAAAA&#10;">
            <v:path arrowok="t"/>
            <v:fill focussize="0,0"/>
            <v:stroke weight="1.5pt"/>
            <v:imagedata o:title=""/>
            <o:lock v:ext="edit"/>
          </v:line>
        </w:pict>
      </w:r>
      <w:r>
        <w:rPr>
          <w:rFonts w:hint="default" w:ascii="Times New Roman" w:hAnsi="Times New Roman" w:eastAsia="方正仿宋_GBK" w:cs="Times New Roman"/>
          <w:spacing w:val="0"/>
          <w:sz w:val="28"/>
          <w:szCs w:val="28"/>
        </w:rPr>
        <w:t>云阳县财政局办公室                     202</w:t>
      </w:r>
      <w:r>
        <w:rPr>
          <w:rFonts w:hint="default" w:ascii="Times New Roman" w:hAnsi="Times New Roman" w:eastAsia="方正仿宋_GBK" w:cs="Times New Roman"/>
          <w:spacing w:val="0"/>
          <w:sz w:val="28"/>
          <w:szCs w:val="28"/>
          <w:lang w:val="en-US" w:eastAsia="zh-CN"/>
        </w:rPr>
        <w:t>2</w:t>
      </w:r>
      <w:r>
        <w:rPr>
          <w:rFonts w:hint="default" w:ascii="Times New Roman" w:hAnsi="Times New Roman" w:eastAsia="方正仿宋_GBK" w:cs="Times New Roman"/>
          <w:spacing w:val="0"/>
          <w:sz w:val="28"/>
          <w:szCs w:val="28"/>
        </w:rPr>
        <w:t>年</w:t>
      </w:r>
      <w:r>
        <w:rPr>
          <w:rFonts w:hint="default" w:ascii="Times New Roman" w:hAnsi="Times New Roman" w:eastAsia="方正仿宋_GBK" w:cs="Times New Roman"/>
          <w:spacing w:val="0"/>
          <w:sz w:val="28"/>
          <w:szCs w:val="28"/>
          <w:lang w:val="en-US" w:eastAsia="zh-CN"/>
        </w:rPr>
        <w:t>9</w:t>
      </w:r>
      <w:r>
        <w:rPr>
          <w:rFonts w:hint="default" w:ascii="Times New Roman" w:hAnsi="Times New Roman" w:eastAsia="方正仿宋_GBK" w:cs="Times New Roman"/>
          <w:spacing w:val="0"/>
          <w:sz w:val="28"/>
          <w:szCs w:val="28"/>
        </w:rPr>
        <w:t>月</w:t>
      </w:r>
      <w:r>
        <w:rPr>
          <w:rFonts w:hint="default" w:ascii="Times New Roman" w:hAnsi="Times New Roman" w:eastAsia="方正仿宋_GBK" w:cs="Times New Roman"/>
          <w:sz w:val="28"/>
          <w:szCs w:val="28"/>
          <w:lang w:val="en-US" w:eastAsia="zh-CN"/>
        </w:rPr>
        <w:t>15</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eastAsia="zh-CN"/>
        </w:rPr>
        <w:t>发</w:t>
      </w:r>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280" w:firstLineChars="100"/>
      <w:jc w:val="right"/>
      <w:rPr>
        <w:rFonts w:ascii="方正仿宋_GBK" w:eastAsia="方正仿宋_GBK"/>
        <w:sz w:val="28"/>
        <w:szCs w:val="28"/>
      </w:rPr>
    </w:pPr>
    <w:r>
      <w:rPr>
        <w:sz w:val="28"/>
      </w:rPr>
      <w:pict>
        <v:shape id="_x0000_s2049" o:spid="_x0000_s2049" o:spt="202" type="#_x0000_t202" style="position:absolute;left:0pt;margin-left:350.95pt;margin-top:0.95pt;height:19.5pt;width:91.25pt;mso-position-horizontal-relative:margin;z-index:251658240;mso-width-relative:page;mso-height-relative:page;" filled="f" stroked="f" coordsize="21600,21600">
          <v:path/>
          <v:fill on="f" focussize="0,0"/>
          <v:stroke on="f"/>
          <v:imagedata o:title=""/>
          <o:lock v:ext="edit" aspectratio="f"/>
          <v:textbox inset="0mm,0mm,0mm,0mm">
            <w:txbxContent>
              <w:p>
                <w:pPr>
                  <w:pStyle w:val="7"/>
                  <w:ind w:right="360" w:firstLine="280" w:firstLineChars="100"/>
                  <w:jc w:val="right"/>
                </w:pPr>
                <w:r>
                  <w:rPr>
                    <w:rFonts w:hint="eastAsia" w:ascii="方正仿宋_GBK" w:eastAsia="方正仿宋_GBK"/>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方正仿宋_GBK" w:eastAsia="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80" w:firstLineChars="100"/>
      <w:rPr>
        <w:rFonts w:ascii="方正仿宋_GBK" w:eastAsia="方正仿宋_GBK"/>
      </w:rPr>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ind w:firstLine="280" w:firstLineChars="100"/>
                </w:pPr>
                <w:r>
                  <w:rPr>
                    <w:rFonts w:hint="eastAsia" w:ascii="方正仿宋_GBK" w:eastAsia="方正仿宋_GBK"/>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方正仿宋_GBK" w:eastAsia="方正仿宋_GBK"/>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3523B"/>
    <w:multiLevelType w:val="singleLevel"/>
    <w:tmpl w:val="55B3523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4EF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5794"/>
    <w:rsid w:val="000361BB"/>
    <w:rsid w:val="000365C1"/>
    <w:rsid w:val="000367D9"/>
    <w:rsid w:val="00042FE5"/>
    <w:rsid w:val="00050C89"/>
    <w:rsid w:val="000517A5"/>
    <w:rsid w:val="000518BF"/>
    <w:rsid w:val="0005240D"/>
    <w:rsid w:val="000525DC"/>
    <w:rsid w:val="000530E5"/>
    <w:rsid w:val="000554A0"/>
    <w:rsid w:val="00055810"/>
    <w:rsid w:val="00056454"/>
    <w:rsid w:val="000614C6"/>
    <w:rsid w:val="000632E1"/>
    <w:rsid w:val="00065534"/>
    <w:rsid w:val="00066C5B"/>
    <w:rsid w:val="00072645"/>
    <w:rsid w:val="00074AE9"/>
    <w:rsid w:val="000765DC"/>
    <w:rsid w:val="00077B0E"/>
    <w:rsid w:val="00077EF0"/>
    <w:rsid w:val="000829BF"/>
    <w:rsid w:val="00082BDC"/>
    <w:rsid w:val="00085020"/>
    <w:rsid w:val="00093702"/>
    <w:rsid w:val="000967A1"/>
    <w:rsid w:val="00096BBE"/>
    <w:rsid w:val="000A5581"/>
    <w:rsid w:val="000A6DA3"/>
    <w:rsid w:val="000A734D"/>
    <w:rsid w:val="000B0769"/>
    <w:rsid w:val="000B3B68"/>
    <w:rsid w:val="000B63EA"/>
    <w:rsid w:val="000B6DE0"/>
    <w:rsid w:val="000C1358"/>
    <w:rsid w:val="000C41B3"/>
    <w:rsid w:val="000C7B49"/>
    <w:rsid w:val="000D0058"/>
    <w:rsid w:val="000D0FE1"/>
    <w:rsid w:val="000D26E3"/>
    <w:rsid w:val="000D309F"/>
    <w:rsid w:val="000D43F5"/>
    <w:rsid w:val="000D7188"/>
    <w:rsid w:val="000D7BB3"/>
    <w:rsid w:val="000E02A7"/>
    <w:rsid w:val="000E1376"/>
    <w:rsid w:val="000E26F9"/>
    <w:rsid w:val="000E3C37"/>
    <w:rsid w:val="000E5681"/>
    <w:rsid w:val="000E7E36"/>
    <w:rsid w:val="000F177E"/>
    <w:rsid w:val="000F1D77"/>
    <w:rsid w:val="000F2267"/>
    <w:rsid w:val="000F4F17"/>
    <w:rsid w:val="00101D7E"/>
    <w:rsid w:val="00105F85"/>
    <w:rsid w:val="00114445"/>
    <w:rsid w:val="00116367"/>
    <w:rsid w:val="0011673C"/>
    <w:rsid w:val="0011683C"/>
    <w:rsid w:val="0011684B"/>
    <w:rsid w:val="00122056"/>
    <w:rsid w:val="0012514D"/>
    <w:rsid w:val="0012593B"/>
    <w:rsid w:val="001259F1"/>
    <w:rsid w:val="00134EF3"/>
    <w:rsid w:val="00135FD5"/>
    <w:rsid w:val="001443A5"/>
    <w:rsid w:val="00145B04"/>
    <w:rsid w:val="00147E24"/>
    <w:rsid w:val="0015316E"/>
    <w:rsid w:val="001566A7"/>
    <w:rsid w:val="00156DF7"/>
    <w:rsid w:val="00157D55"/>
    <w:rsid w:val="0016052A"/>
    <w:rsid w:val="0016483A"/>
    <w:rsid w:val="00164DCA"/>
    <w:rsid w:val="00167D75"/>
    <w:rsid w:val="00174FF3"/>
    <w:rsid w:val="0017505D"/>
    <w:rsid w:val="00175B29"/>
    <w:rsid w:val="00176F6C"/>
    <w:rsid w:val="00180CD2"/>
    <w:rsid w:val="00180F8B"/>
    <w:rsid w:val="00182C26"/>
    <w:rsid w:val="00187ACD"/>
    <w:rsid w:val="00187D9F"/>
    <w:rsid w:val="001935A8"/>
    <w:rsid w:val="00193E3A"/>
    <w:rsid w:val="001957E1"/>
    <w:rsid w:val="00196337"/>
    <w:rsid w:val="00196455"/>
    <w:rsid w:val="00196468"/>
    <w:rsid w:val="001A019F"/>
    <w:rsid w:val="001A1290"/>
    <w:rsid w:val="001A1539"/>
    <w:rsid w:val="001A3F76"/>
    <w:rsid w:val="001A4740"/>
    <w:rsid w:val="001A48CF"/>
    <w:rsid w:val="001A587C"/>
    <w:rsid w:val="001A77B1"/>
    <w:rsid w:val="001A7955"/>
    <w:rsid w:val="001B0CEF"/>
    <w:rsid w:val="001B5764"/>
    <w:rsid w:val="001C18E3"/>
    <w:rsid w:val="001C385B"/>
    <w:rsid w:val="001C46D2"/>
    <w:rsid w:val="001C4709"/>
    <w:rsid w:val="001C55C5"/>
    <w:rsid w:val="001C6441"/>
    <w:rsid w:val="001D0353"/>
    <w:rsid w:val="001D0486"/>
    <w:rsid w:val="001D1310"/>
    <w:rsid w:val="001D3AAC"/>
    <w:rsid w:val="001D4143"/>
    <w:rsid w:val="001D4853"/>
    <w:rsid w:val="001D6126"/>
    <w:rsid w:val="001E1D2B"/>
    <w:rsid w:val="001E26D0"/>
    <w:rsid w:val="001E32D5"/>
    <w:rsid w:val="001F09EB"/>
    <w:rsid w:val="001F4220"/>
    <w:rsid w:val="001F47C9"/>
    <w:rsid w:val="002007FE"/>
    <w:rsid w:val="002014CE"/>
    <w:rsid w:val="00202A77"/>
    <w:rsid w:val="00203D79"/>
    <w:rsid w:val="00205A92"/>
    <w:rsid w:val="0021042B"/>
    <w:rsid w:val="002113F7"/>
    <w:rsid w:val="002131C4"/>
    <w:rsid w:val="0021439F"/>
    <w:rsid w:val="00216030"/>
    <w:rsid w:val="00221F6D"/>
    <w:rsid w:val="0022303B"/>
    <w:rsid w:val="00223379"/>
    <w:rsid w:val="00223680"/>
    <w:rsid w:val="002242B8"/>
    <w:rsid w:val="0023037E"/>
    <w:rsid w:val="00231404"/>
    <w:rsid w:val="00235F29"/>
    <w:rsid w:val="002361DA"/>
    <w:rsid w:val="00236844"/>
    <w:rsid w:val="002435E2"/>
    <w:rsid w:val="00243627"/>
    <w:rsid w:val="00244618"/>
    <w:rsid w:val="00246027"/>
    <w:rsid w:val="00247425"/>
    <w:rsid w:val="0025311D"/>
    <w:rsid w:val="00253FD6"/>
    <w:rsid w:val="002541FE"/>
    <w:rsid w:val="002546AE"/>
    <w:rsid w:val="00254A3D"/>
    <w:rsid w:val="00256B24"/>
    <w:rsid w:val="002606A1"/>
    <w:rsid w:val="002625BF"/>
    <w:rsid w:val="00263EAB"/>
    <w:rsid w:val="00264CA7"/>
    <w:rsid w:val="00265820"/>
    <w:rsid w:val="00265D9C"/>
    <w:rsid w:val="0026622A"/>
    <w:rsid w:val="00267241"/>
    <w:rsid w:val="00270785"/>
    <w:rsid w:val="00272B53"/>
    <w:rsid w:val="00272EF0"/>
    <w:rsid w:val="0027347D"/>
    <w:rsid w:val="0027455F"/>
    <w:rsid w:val="00275E6D"/>
    <w:rsid w:val="00277A6C"/>
    <w:rsid w:val="00280DA0"/>
    <w:rsid w:val="00281A82"/>
    <w:rsid w:val="00281CE1"/>
    <w:rsid w:val="002820F5"/>
    <w:rsid w:val="002826D1"/>
    <w:rsid w:val="00282B1B"/>
    <w:rsid w:val="00286E98"/>
    <w:rsid w:val="002877F1"/>
    <w:rsid w:val="0028790C"/>
    <w:rsid w:val="0029349D"/>
    <w:rsid w:val="00295FD3"/>
    <w:rsid w:val="002A0772"/>
    <w:rsid w:val="002A0A0F"/>
    <w:rsid w:val="002A2C34"/>
    <w:rsid w:val="002A44E6"/>
    <w:rsid w:val="002A70B4"/>
    <w:rsid w:val="002B1C52"/>
    <w:rsid w:val="002B2E50"/>
    <w:rsid w:val="002B6926"/>
    <w:rsid w:val="002C3DE7"/>
    <w:rsid w:val="002C7675"/>
    <w:rsid w:val="002D304C"/>
    <w:rsid w:val="002D34ED"/>
    <w:rsid w:val="002D3BA8"/>
    <w:rsid w:val="002D43DB"/>
    <w:rsid w:val="002D4B17"/>
    <w:rsid w:val="002E1246"/>
    <w:rsid w:val="002E2CC9"/>
    <w:rsid w:val="002E468F"/>
    <w:rsid w:val="002E640A"/>
    <w:rsid w:val="002F27AD"/>
    <w:rsid w:val="002F32B1"/>
    <w:rsid w:val="002F6738"/>
    <w:rsid w:val="003019B9"/>
    <w:rsid w:val="0030692C"/>
    <w:rsid w:val="003112B5"/>
    <w:rsid w:val="0031273B"/>
    <w:rsid w:val="00315DA7"/>
    <w:rsid w:val="00317446"/>
    <w:rsid w:val="00320A2E"/>
    <w:rsid w:val="00321BF5"/>
    <w:rsid w:val="00321D06"/>
    <w:rsid w:val="0032256B"/>
    <w:rsid w:val="00324C20"/>
    <w:rsid w:val="003335AA"/>
    <w:rsid w:val="00334D7A"/>
    <w:rsid w:val="00334F55"/>
    <w:rsid w:val="00335AE2"/>
    <w:rsid w:val="00335C64"/>
    <w:rsid w:val="00335F74"/>
    <w:rsid w:val="003363A2"/>
    <w:rsid w:val="003367CC"/>
    <w:rsid w:val="00344F08"/>
    <w:rsid w:val="0034627E"/>
    <w:rsid w:val="0034721F"/>
    <w:rsid w:val="00347F6A"/>
    <w:rsid w:val="00350E86"/>
    <w:rsid w:val="0035127E"/>
    <w:rsid w:val="0035226E"/>
    <w:rsid w:val="0036208D"/>
    <w:rsid w:val="00362A83"/>
    <w:rsid w:val="00362AA9"/>
    <w:rsid w:val="0036334B"/>
    <w:rsid w:val="00363705"/>
    <w:rsid w:val="00364CC4"/>
    <w:rsid w:val="003653AD"/>
    <w:rsid w:val="0036546A"/>
    <w:rsid w:val="003710FE"/>
    <w:rsid w:val="003718E9"/>
    <w:rsid w:val="00372300"/>
    <w:rsid w:val="003747FA"/>
    <w:rsid w:val="00374D27"/>
    <w:rsid w:val="00377AED"/>
    <w:rsid w:val="0038126D"/>
    <w:rsid w:val="00390DBE"/>
    <w:rsid w:val="00391F5C"/>
    <w:rsid w:val="003A29B9"/>
    <w:rsid w:val="003A3F19"/>
    <w:rsid w:val="003A4856"/>
    <w:rsid w:val="003A5227"/>
    <w:rsid w:val="003A6061"/>
    <w:rsid w:val="003A638C"/>
    <w:rsid w:val="003A69CA"/>
    <w:rsid w:val="003A7879"/>
    <w:rsid w:val="003B4BEC"/>
    <w:rsid w:val="003C03A4"/>
    <w:rsid w:val="003C20C7"/>
    <w:rsid w:val="003C2429"/>
    <w:rsid w:val="003C5BF2"/>
    <w:rsid w:val="003C63D8"/>
    <w:rsid w:val="003C67A9"/>
    <w:rsid w:val="003C6ABD"/>
    <w:rsid w:val="003C775D"/>
    <w:rsid w:val="003D08C8"/>
    <w:rsid w:val="003D0AE7"/>
    <w:rsid w:val="003D6BD4"/>
    <w:rsid w:val="003D73B3"/>
    <w:rsid w:val="003E1DC2"/>
    <w:rsid w:val="003E2B01"/>
    <w:rsid w:val="003E3B63"/>
    <w:rsid w:val="003E50E3"/>
    <w:rsid w:val="003E76F2"/>
    <w:rsid w:val="003F2CE1"/>
    <w:rsid w:val="003F50F3"/>
    <w:rsid w:val="003F6449"/>
    <w:rsid w:val="00402584"/>
    <w:rsid w:val="004026BE"/>
    <w:rsid w:val="00405B63"/>
    <w:rsid w:val="00407D4E"/>
    <w:rsid w:val="0041537A"/>
    <w:rsid w:val="004173D4"/>
    <w:rsid w:val="00421256"/>
    <w:rsid w:val="0042207E"/>
    <w:rsid w:val="004256FF"/>
    <w:rsid w:val="00426368"/>
    <w:rsid w:val="00430680"/>
    <w:rsid w:val="004331EC"/>
    <w:rsid w:val="004332A4"/>
    <w:rsid w:val="00441D3D"/>
    <w:rsid w:val="004461EB"/>
    <w:rsid w:val="00446AD5"/>
    <w:rsid w:val="00450866"/>
    <w:rsid w:val="00450F30"/>
    <w:rsid w:val="00457C64"/>
    <w:rsid w:val="00461F92"/>
    <w:rsid w:val="004635F6"/>
    <w:rsid w:val="0046685E"/>
    <w:rsid w:val="0047440E"/>
    <w:rsid w:val="004748F6"/>
    <w:rsid w:val="00475AAE"/>
    <w:rsid w:val="0047705E"/>
    <w:rsid w:val="004802F5"/>
    <w:rsid w:val="004815E5"/>
    <w:rsid w:val="0048187A"/>
    <w:rsid w:val="004824A5"/>
    <w:rsid w:val="00482CAF"/>
    <w:rsid w:val="004834AC"/>
    <w:rsid w:val="00484AC3"/>
    <w:rsid w:val="00484DD4"/>
    <w:rsid w:val="004B21CE"/>
    <w:rsid w:val="004B37B8"/>
    <w:rsid w:val="004B5B11"/>
    <w:rsid w:val="004B6B00"/>
    <w:rsid w:val="004C248B"/>
    <w:rsid w:val="004C505F"/>
    <w:rsid w:val="004D6C28"/>
    <w:rsid w:val="004D6F83"/>
    <w:rsid w:val="004D7C20"/>
    <w:rsid w:val="004D7E2E"/>
    <w:rsid w:val="004E0005"/>
    <w:rsid w:val="004E00C5"/>
    <w:rsid w:val="004E00CE"/>
    <w:rsid w:val="004E31CD"/>
    <w:rsid w:val="004E4F7E"/>
    <w:rsid w:val="004E55AB"/>
    <w:rsid w:val="004E6868"/>
    <w:rsid w:val="004E739A"/>
    <w:rsid w:val="004F5865"/>
    <w:rsid w:val="004F6EF1"/>
    <w:rsid w:val="004F7BC4"/>
    <w:rsid w:val="005006B8"/>
    <w:rsid w:val="005020C0"/>
    <w:rsid w:val="005049EE"/>
    <w:rsid w:val="00511548"/>
    <w:rsid w:val="00512962"/>
    <w:rsid w:val="00515D08"/>
    <w:rsid w:val="0051631F"/>
    <w:rsid w:val="00517208"/>
    <w:rsid w:val="00521E56"/>
    <w:rsid w:val="00524AEE"/>
    <w:rsid w:val="00530B2B"/>
    <w:rsid w:val="005326C9"/>
    <w:rsid w:val="005342B4"/>
    <w:rsid w:val="00545289"/>
    <w:rsid w:val="00545E12"/>
    <w:rsid w:val="00553C50"/>
    <w:rsid w:val="00554E91"/>
    <w:rsid w:val="005550C8"/>
    <w:rsid w:val="00555EFC"/>
    <w:rsid w:val="00560081"/>
    <w:rsid w:val="0056069F"/>
    <w:rsid w:val="00561654"/>
    <w:rsid w:val="00562A68"/>
    <w:rsid w:val="005635B5"/>
    <w:rsid w:val="00564DBF"/>
    <w:rsid w:val="00565580"/>
    <w:rsid w:val="00572E81"/>
    <w:rsid w:val="0057306C"/>
    <w:rsid w:val="0057465A"/>
    <w:rsid w:val="00574BC4"/>
    <w:rsid w:val="00575A2D"/>
    <w:rsid w:val="00575D98"/>
    <w:rsid w:val="00585A8F"/>
    <w:rsid w:val="00591244"/>
    <w:rsid w:val="005949BC"/>
    <w:rsid w:val="00596DA5"/>
    <w:rsid w:val="005970C4"/>
    <w:rsid w:val="005A303E"/>
    <w:rsid w:val="005A5570"/>
    <w:rsid w:val="005A6143"/>
    <w:rsid w:val="005A75E1"/>
    <w:rsid w:val="005B00D7"/>
    <w:rsid w:val="005B30D4"/>
    <w:rsid w:val="005B409B"/>
    <w:rsid w:val="005B6167"/>
    <w:rsid w:val="005B6AE3"/>
    <w:rsid w:val="005B6AF1"/>
    <w:rsid w:val="005B6BC8"/>
    <w:rsid w:val="005B76B3"/>
    <w:rsid w:val="005B7EA0"/>
    <w:rsid w:val="005C2759"/>
    <w:rsid w:val="005C2E5D"/>
    <w:rsid w:val="005C56E3"/>
    <w:rsid w:val="005D02D6"/>
    <w:rsid w:val="005D1645"/>
    <w:rsid w:val="005D31DD"/>
    <w:rsid w:val="005D349F"/>
    <w:rsid w:val="005D631C"/>
    <w:rsid w:val="005E327C"/>
    <w:rsid w:val="005E5FED"/>
    <w:rsid w:val="005E694A"/>
    <w:rsid w:val="005F5180"/>
    <w:rsid w:val="005F5D14"/>
    <w:rsid w:val="005F7FD7"/>
    <w:rsid w:val="00600225"/>
    <w:rsid w:val="0060456C"/>
    <w:rsid w:val="00604CD2"/>
    <w:rsid w:val="006068C0"/>
    <w:rsid w:val="0060775C"/>
    <w:rsid w:val="00607DB2"/>
    <w:rsid w:val="006101F2"/>
    <w:rsid w:val="006114D4"/>
    <w:rsid w:val="00612421"/>
    <w:rsid w:val="00612B48"/>
    <w:rsid w:val="00615E2A"/>
    <w:rsid w:val="00616204"/>
    <w:rsid w:val="0062008C"/>
    <w:rsid w:val="0062072B"/>
    <w:rsid w:val="00621130"/>
    <w:rsid w:val="00621187"/>
    <w:rsid w:val="0062718A"/>
    <w:rsid w:val="006278C5"/>
    <w:rsid w:val="00630564"/>
    <w:rsid w:val="006338DE"/>
    <w:rsid w:val="0063400E"/>
    <w:rsid w:val="00634862"/>
    <w:rsid w:val="006357FA"/>
    <w:rsid w:val="00635848"/>
    <w:rsid w:val="00637607"/>
    <w:rsid w:val="00640132"/>
    <w:rsid w:val="00641D43"/>
    <w:rsid w:val="00644145"/>
    <w:rsid w:val="006447C1"/>
    <w:rsid w:val="00646173"/>
    <w:rsid w:val="006506FF"/>
    <w:rsid w:val="006508A1"/>
    <w:rsid w:val="00651E4C"/>
    <w:rsid w:val="00653574"/>
    <w:rsid w:val="00653753"/>
    <w:rsid w:val="00654DBF"/>
    <w:rsid w:val="006569EF"/>
    <w:rsid w:val="00657209"/>
    <w:rsid w:val="006622EA"/>
    <w:rsid w:val="00666530"/>
    <w:rsid w:val="00666860"/>
    <w:rsid w:val="006676F5"/>
    <w:rsid w:val="00670F6B"/>
    <w:rsid w:val="006729EB"/>
    <w:rsid w:val="0067385A"/>
    <w:rsid w:val="0067580E"/>
    <w:rsid w:val="00677588"/>
    <w:rsid w:val="00677991"/>
    <w:rsid w:val="00681F0A"/>
    <w:rsid w:val="0068503C"/>
    <w:rsid w:val="0068692A"/>
    <w:rsid w:val="0068793E"/>
    <w:rsid w:val="0069094C"/>
    <w:rsid w:val="00692448"/>
    <w:rsid w:val="00694391"/>
    <w:rsid w:val="0069444C"/>
    <w:rsid w:val="006A3CAA"/>
    <w:rsid w:val="006A58BA"/>
    <w:rsid w:val="006A6B4E"/>
    <w:rsid w:val="006A7584"/>
    <w:rsid w:val="006B114B"/>
    <w:rsid w:val="006B17BD"/>
    <w:rsid w:val="006B2F0D"/>
    <w:rsid w:val="006B574D"/>
    <w:rsid w:val="006B5A09"/>
    <w:rsid w:val="006C119A"/>
    <w:rsid w:val="006C11C4"/>
    <w:rsid w:val="006C1B59"/>
    <w:rsid w:val="006C23E3"/>
    <w:rsid w:val="006D027A"/>
    <w:rsid w:val="006D7FC5"/>
    <w:rsid w:val="006E41FF"/>
    <w:rsid w:val="006E699D"/>
    <w:rsid w:val="006E75EB"/>
    <w:rsid w:val="006F0599"/>
    <w:rsid w:val="006F18CB"/>
    <w:rsid w:val="006F216C"/>
    <w:rsid w:val="006F2AA1"/>
    <w:rsid w:val="006F33AB"/>
    <w:rsid w:val="006F7AF8"/>
    <w:rsid w:val="00706363"/>
    <w:rsid w:val="007063B2"/>
    <w:rsid w:val="007064F6"/>
    <w:rsid w:val="00706C57"/>
    <w:rsid w:val="00710709"/>
    <w:rsid w:val="0071323A"/>
    <w:rsid w:val="00716108"/>
    <w:rsid w:val="00716516"/>
    <w:rsid w:val="0072041D"/>
    <w:rsid w:val="00723306"/>
    <w:rsid w:val="0072385A"/>
    <w:rsid w:val="00723874"/>
    <w:rsid w:val="00725833"/>
    <w:rsid w:val="00726E75"/>
    <w:rsid w:val="007276C9"/>
    <w:rsid w:val="00731FB1"/>
    <w:rsid w:val="00732BE2"/>
    <w:rsid w:val="00734CB2"/>
    <w:rsid w:val="00740B3C"/>
    <w:rsid w:val="00740E5D"/>
    <w:rsid w:val="007462F9"/>
    <w:rsid w:val="0074673B"/>
    <w:rsid w:val="00747DAD"/>
    <w:rsid w:val="00751E34"/>
    <w:rsid w:val="007527EF"/>
    <w:rsid w:val="0075424E"/>
    <w:rsid w:val="00756C2D"/>
    <w:rsid w:val="0075737D"/>
    <w:rsid w:val="0075780B"/>
    <w:rsid w:val="00761529"/>
    <w:rsid w:val="00762C70"/>
    <w:rsid w:val="0076514B"/>
    <w:rsid w:val="007672C2"/>
    <w:rsid w:val="00767A41"/>
    <w:rsid w:val="00772B5A"/>
    <w:rsid w:val="007806D2"/>
    <w:rsid w:val="00782BF8"/>
    <w:rsid w:val="00782DA2"/>
    <w:rsid w:val="00783F1E"/>
    <w:rsid w:val="00784884"/>
    <w:rsid w:val="00784AA4"/>
    <w:rsid w:val="00785DBE"/>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331F"/>
    <w:rsid w:val="007B1C7D"/>
    <w:rsid w:val="007B25B3"/>
    <w:rsid w:val="007B2F7F"/>
    <w:rsid w:val="007B370F"/>
    <w:rsid w:val="007B3E9B"/>
    <w:rsid w:val="007B46ED"/>
    <w:rsid w:val="007B4B7E"/>
    <w:rsid w:val="007B4FF0"/>
    <w:rsid w:val="007B5930"/>
    <w:rsid w:val="007B5E66"/>
    <w:rsid w:val="007B638E"/>
    <w:rsid w:val="007B6703"/>
    <w:rsid w:val="007B7DE1"/>
    <w:rsid w:val="007C03EC"/>
    <w:rsid w:val="007C0543"/>
    <w:rsid w:val="007C24B3"/>
    <w:rsid w:val="007C315E"/>
    <w:rsid w:val="007C4947"/>
    <w:rsid w:val="007C505A"/>
    <w:rsid w:val="007C65A5"/>
    <w:rsid w:val="007D0A7F"/>
    <w:rsid w:val="007D21B0"/>
    <w:rsid w:val="007D23E3"/>
    <w:rsid w:val="007D4463"/>
    <w:rsid w:val="007D67F1"/>
    <w:rsid w:val="007D6811"/>
    <w:rsid w:val="007D7D0C"/>
    <w:rsid w:val="007E03BB"/>
    <w:rsid w:val="007E255C"/>
    <w:rsid w:val="007E4FAF"/>
    <w:rsid w:val="007E7C46"/>
    <w:rsid w:val="007F0C08"/>
    <w:rsid w:val="007F1005"/>
    <w:rsid w:val="007F3C8F"/>
    <w:rsid w:val="007F4DE5"/>
    <w:rsid w:val="007F6149"/>
    <w:rsid w:val="007F7216"/>
    <w:rsid w:val="007F7D95"/>
    <w:rsid w:val="008045A4"/>
    <w:rsid w:val="0080520E"/>
    <w:rsid w:val="008055E0"/>
    <w:rsid w:val="00806B17"/>
    <w:rsid w:val="00806BD4"/>
    <w:rsid w:val="00807258"/>
    <w:rsid w:val="008130DE"/>
    <w:rsid w:val="00814C65"/>
    <w:rsid w:val="00817FAE"/>
    <w:rsid w:val="00820740"/>
    <w:rsid w:val="00823330"/>
    <w:rsid w:val="00824EB4"/>
    <w:rsid w:val="00827808"/>
    <w:rsid w:val="00831C8D"/>
    <w:rsid w:val="00833741"/>
    <w:rsid w:val="00834CE7"/>
    <w:rsid w:val="00840475"/>
    <w:rsid w:val="008426AD"/>
    <w:rsid w:val="008426EC"/>
    <w:rsid w:val="00843160"/>
    <w:rsid w:val="00844DFD"/>
    <w:rsid w:val="0084610C"/>
    <w:rsid w:val="00850EAA"/>
    <w:rsid w:val="00851639"/>
    <w:rsid w:val="00851A8D"/>
    <w:rsid w:val="00851CB0"/>
    <w:rsid w:val="0085231F"/>
    <w:rsid w:val="00852D71"/>
    <w:rsid w:val="0085306B"/>
    <w:rsid w:val="00856556"/>
    <w:rsid w:val="00856EF7"/>
    <w:rsid w:val="00857143"/>
    <w:rsid w:val="008600F4"/>
    <w:rsid w:val="00860F95"/>
    <w:rsid w:val="00861988"/>
    <w:rsid w:val="00861E82"/>
    <w:rsid w:val="008668BD"/>
    <w:rsid w:val="00866FD7"/>
    <w:rsid w:val="008717FD"/>
    <w:rsid w:val="00872C24"/>
    <w:rsid w:val="008739C8"/>
    <w:rsid w:val="0087737F"/>
    <w:rsid w:val="00877E84"/>
    <w:rsid w:val="00880FD2"/>
    <w:rsid w:val="00883EDA"/>
    <w:rsid w:val="00884FDC"/>
    <w:rsid w:val="00886699"/>
    <w:rsid w:val="00887124"/>
    <w:rsid w:val="00887FBC"/>
    <w:rsid w:val="00891153"/>
    <w:rsid w:val="0089303A"/>
    <w:rsid w:val="0089476F"/>
    <w:rsid w:val="00894AE0"/>
    <w:rsid w:val="00895DDB"/>
    <w:rsid w:val="00897F32"/>
    <w:rsid w:val="008A390B"/>
    <w:rsid w:val="008A3C0D"/>
    <w:rsid w:val="008B0936"/>
    <w:rsid w:val="008B12B6"/>
    <w:rsid w:val="008B2C0C"/>
    <w:rsid w:val="008B3A11"/>
    <w:rsid w:val="008B41A0"/>
    <w:rsid w:val="008B478C"/>
    <w:rsid w:val="008B5319"/>
    <w:rsid w:val="008B5767"/>
    <w:rsid w:val="008C01D7"/>
    <w:rsid w:val="008C1BE4"/>
    <w:rsid w:val="008C36BA"/>
    <w:rsid w:val="008C5F38"/>
    <w:rsid w:val="008C6E43"/>
    <w:rsid w:val="008C76EE"/>
    <w:rsid w:val="008D1722"/>
    <w:rsid w:val="008D1DA1"/>
    <w:rsid w:val="008D1E5E"/>
    <w:rsid w:val="008D1F98"/>
    <w:rsid w:val="008D208E"/>
    <w:rsid w:val="008D46AD"/>
    <w:rsid w:val="008E1D16"/>
    <w:rsid w:val="008E2666"/>
    <w:rsid w:val="008E46AD"/>
    <w:rsid w:val="008E5F53"/>
    <w:rsid w:val="008F22B3"/>
    <w:rsid w:val="008F26B9"/>
    <w:rsid w:val="00900F21"/>
    <w:rsid w:val="009053D9"/>
    <w:rsid w:val="0090691A"/>
    <w:rsid w:val="00907758"/>
    <w:rsid w:val="0092284A"/>
    <w:rsid w:val="00922E88"/>
    <w:rsid w:val="00926853"/>
    <w:rsid w:val="00926C64"/>
    <w:rsid w:val="009326C5"/>
    <w:rsid w:val="00934C59"/>
    <w:rsid w:val="0093544F"/>
    <w:rsid w:val="0094002C"/>
    <w:rsid w:val="00943F22"/>
    <w:rsid w:val="009440BC"/>
    <w:rsid w:val="009448F4"/>
    <w:rsid w:val="009471F0"/>
    <w:rsid w:val="0095493D"/>
    <w:rsid w:val="009553DD"/>
    <w:rsid w:val="0095788F"/>
    <w:rsid w:val="0097007E"/>
    <w:rsid w:val="00971468"/>
    <w:rsid w:val="0098077D"/>
    <w:rsid w:val="00982A26"/>
    <w:rsid w:val="0098389E"/>
    <w:rsid w:val="0098424A"/>
    <w:rsid w:val="0099087A"/>
    <w:rsid w:val="00990936"/>
    <w:rsid w:val="00990984"/>
    <w:rsid w:val="00991909"/>
    <w:rsid w:val="009949D7"/>
    <w:rsid w:val="009950A3"/>
    <w:rsid w:val="009A0ABA"/>
    <w:rsid w:val="009A0ACD"/>
    <w:rsid w:val="009A251B"/>
    <w:rsid w:val="009A3925"/>
    <w:rsid w:val="009A4886"/>
    <w:rsid w:val="009B0085"/>
    <w:rsid w:val="009B4A61"/>
    <w:rsid w:val="009B6849"/>
    <w:rsid w:val="009B70CA"/>
    <w:rsid w:val="009C0EE0"/>
    <w:rsid w:val="009C3C3C"/>
    <w:rsid w:val="009C3D2F"/>
    <w:rsid w:val="009C445B"/>
    <w:rsid w:val="009C4F19"/>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34B"/>
    <w:rsid w:val="00A104B7"/>
    <w:rsid w:val="00A1370A"/>
    <w:rsid w:val="00A16B04"/>
    <w:rsid w:val="00A2023E"/>
    <w:rsid w:val="00A207CA"/>
    <w:rsid w:val="00A27E32"/>
    <w:rsid w:val="00A323A5"/>
    <w:rsid w:val="00A34351"/>
    <w:rsid w:val="00A35985"/>
    <w:rsid w:val="00A42610"/>
    <w:rsid w:val="00A43854"/>
    <w:rsid w:val="00A45803"/>
    <w:rsid w:val="00A5215D"/>
    <w:rsid w:val="00A52207"/>
    <w:rsid w:val="00A52C1E"/>
    <w:rsid w:val="00A57227"/>
    <w:rsid w:val="00A61FFC"/>
    <w:rsid w:val="00A62A22"/>
    <w:rsid w:val="00A62E28"/>
    <w:rsid w:val="00A6697A"/>
    <w:rsid w:val="00A66D7D"/>
    <w:rsid w:val="00A66EDD"/>
    <w:rsid w:val="00A67470"/>
    <w:rsid w:val="00A7203C"/>
    <w:rsid w:val="00A722B5"/>
    <w:rsid w:val="00A7764D"/>
    <w:rsid w:val="00A80B76"/>
    <w:rsid w:val="00A8351E"/>
    <w:rsid w:val="00A84335"/>
    <w:rsid w:val="00A86FD9"/>
    <w:rsid w:val="00A91F96"/>
    <w:rsid w:val="00A94596"/>
    <w:rsid w:val="00A9606C"/>
    <w:rsid w:val="00A9612F"/>
    <w:rsid w:val="00A973D7"/>
    <w:rsid w:val="00AA67BD"/>
    <w:rsid w:val="00AA791F"/>
    <w:rsid w:val="00AA7F53"/>
    <w:rsid w:val="00AB0139"/>
    <w:rsid w:val="00AB0286"/>
    <w:rsid w:val="00AB147A"/>
    <w:rsid w:val="00AB2D30"/>
    <w:rsid w:val="00AB45C9"/>
    <w:rsid w:val="00AC3358"/>
    <w:rsid w:val="00AC467F"/>
    <w:rsid w:val="00AD234B"/>
    <w:rsid w:val="00AD2959"/>
    <w:rsid w:val="00AE215D"/>
    <w:rsid w:val="00AE60F5"/>
    <w:rsid w:val="00AF14AF"/>
    <w:rsid w:val="00AF45DE"/>
    <w:rsid w:val="00AF6825"/>
    <w:rsid w:val="00AF723B"/>
    <w:rsid w:val="00B0090C"/>
    <w:rsid w:val="00B03890"/>
    <w:rsid w:val="00B052E5"/>
    <w:rsid w:val="00B066F9"/>
    <w:rsid w:val="00B1087E"/>
    <w:rsid w:val="00B123FB"/>
    <w:rsid w:val="00B12C85"/>
    <w:rsid w:val="00B2099A"/>
    <w:rsid w:val="00B218EC"/>
    <w:rsid w:val="00B233ED"/>
    <w:rsid w:val="00B24160"/>
    <w:rsid w:val="00B3013A"/>
    <w:rsid w:val="00B30530"/>
    <w:rsid w:val="00B3104A"/>
    <w:rsid w:val="00B33673"/>
    <w:rsid w:val="00B34360"/>
    <w:rsid w:val="00B35300"/>
    <w:rsid w:val="00B36420"/>
    <w:rsid w:val="00B3772D"/>
    <w:rsid w:val="00B401BE"/>
    <w:rsid w:val="00B40BB5"/>
    <w:rsid w:val="00B40BB9"/>
    <w:rsid w:val="00B41876"/>
    <w:rsid w:val="00B41DBF"/>
    <w:rsid w:val="00B45C2A"/>
    <w:rsid w:val="00B4741D"/>
    <w:rsid w:val="00B5055E"/>
    <w:rsid w:val="00B51768"/>
    <w:rsid w:val="00B54CAE"/>
    <w:rsid w:val="00B56FCE"/>
    <w:rsid w:val="00B61B22"/>
    <w:rsid w:val="00B65506"/>
    <w:rsid w:val="00B65825"/>
    <w:rsid w:val="00B65979"/>
    <w:rsid w:val="00B65C86"/>
    <w:rsid w:val="00B65DD6"/>
    <w:rsid w:val="00B669C5"/>
    <w:rsid w:val="00B66ABA"/>
    <w:rsid w:val="00B6730D"/>
    <w:rsid w:val="00B70011"/>
    <w:rsid w:val="00B7111E"/>
    <w:rsid w:val="00B73479"/>
    <w:rsid w:val="00B80BC3"/>
    <w:rsid w:val="00B81ABC"/>
    <w:rsid w:val="00B833AA"/>
    <w:rsid w:val="00B847B7"/>
    <w:rsid w:val="00B8501D"/>
    <w:rsid w:val="00B855C3"/>
    <w:rsid w:val="00B85B42"/>
    <w:rsid w:val="00B87034"/>
    <w:rsid w:val="00B91AC2"/>
    <w:rsid w:val="00B950F9"/>
    <w:rsid w:val="00B9673F"/>
    <w:rsid w:val="00B976A2"/>
    <w:rsid w:val="00BA245C"/>
    <w:rsid w:val="00BA4391"/>
    <w:rsid w:val="00BA4A9B"/>
    <w:rsid w:val="00BA4D09"/>
    <w:rsid w:val="00BA505B"/>
    <w:rsid w:val="00BA6ACA"/>
    <w:rsid w:val="00BA76F4"/>
    <w:rsid w:val="00BB0F83"/>
    <w:rsid w:val="00BB5E95"/>
    <w:rsid w:val="00BB6503"/>
    <w:rsid w:val="00BB6FCC"/>
    <w:rsid w:val="00BC10CB"/>
    <w:rsid w:val="00BC12A4"/>
    <w:rsid w:val="00BC165A"/>
    <w:rsid w:val="00BC1DDE"/>
    <w:rsid w:val="00BC2673"/>
    <w:rsid w:val="00BC3D72"/>
    <w:rsid w:val="00BD090A"/>
    <w:rsid w:val="00BD0C00"/>
    <w:rsid w:val="00BD2277"/>
    <w:rsid w:val="00BD237A"/>
    <w:rsid w:val="00BD5398"/>
    <w:rsid w:val="00BE2A55"/>
    <w:rsid w:val="00BE30F0"/>
    <w:rsid w:val="00BE3638"/>
    <w:rsid w:val="00BE4C51"/>
    <w:rsid w:val="00BE5AE7"/>
    <w:rsid w:val="00BE699A"/>
    <w:rsid w:val="00BF15E6"/>
    <w:rsid w:val="00BF1FC7"/>
    <w:rsid w:val="00BF5939"/>
    <w:rsid w:val="00BF62F9"/>
    <w:rsid w:val="00BF711A"/>
    <w:rsid w:val="00C01B56"/>
    <w:rsid w:val="00C050FE"/>
    <w:rsid w:val="00C07623"/>
    <w:rsid w:val="00C12A26"/>
    <w:rsid w:val="00C1390D"/>
    <w:rsid w:val="00C13AE4"/>
    <w:rsid w:val="00C15127"/>
    <w:rsid w:val="00C16C5D"/>
    <w:rsid w:val="00C2020C"/>
    <w:rsid w:val="00C21592"/>
    <w:rsid w:val="00C3010C"/>
    <w:rsid w:val="00C3220C"/>
    <w:rsid w:val="00C323F8"/>
    <w:rsid w:val="00C35718"/>
    <w:rsid w:val="00C35852"/>
    <w:rsid w:val="00C35E2C"/>
    <w:rsid w:val="00C421F1"/>
    <w:rsid w:val="00C4352E"/>
    <w:rsid w:val="00C45027"/>
    <w:rsid w:val="00C450C1"/>
    <w:rsid w:val="00C45811"/>
    <w:rsid w:val="00C463F2"/>
    <w:rsid w:val="00C46A59"/>
    <w:rsid w:val="00C505EA"/>
    <w:rsid w:val="00C51E45"/>
    <w:rsid w:val="00C531A5"/>
    <w:rsid w:val="00C559A5"/>
    <w:rsid w:val="00C55E5C"/>
    <w:rsid w:val="00C5628B"/>
    <w:rsid w:val="00C60CAE"/>
    <w:rsid w:val="00C61275"/>
    <w:rsid w:val="00C62E2B"/>
    <w:rsid w:val="00C67239"/>
    <w:rsid w:val="00C67A5D"/>
    <w:rsid w:val="00C7272D"/>
    <w:rsid w:val="00C73E28"/>
    <w:rsid w:val="00C82B42"/>
    <w:rsid w:val="00C84014"/>
    <w:rsid w:val="00C87546"/>
    <w:rsid w:val="00C8776E"/>
    <w:rsid w:val="00C87AF1"/>
    <w:rsid w:val="00C91E8C"/>
    <w:rsid w:val="00C91FCC"/>
    <w:rsid w:val="00C93173"/>
    <w:rsid w:val="00CA21B9"/>
    <w:rsid w:val="00CA23BF"/>
    <w:rsid w:val="00CA27D8"/>
    <w:rsid w:val="00CA2A59"/>
    <w:rsid w:val="00CA534A"/>
    <w:rsid w:val="00CB0772"/>
    <w:rsid w:val="00CB08C8"/>
    <w:rsid w:val="00CB3ECE"/>
    <w:rsid w:val="00CB5EBD"/>
    <w:rsid w:val="00CB65FD"/>
    <w:rsid w:val="00CB68E1"/>
    <w:rsid w:val="00CC12BC"/>
    <w:rsid w:val="00CC2E0B"/>
    <w:rsid w:val="00CC3930"/>
    <w:rsid w:val="00CC45D7"/>
    <w:rsid w:val="00CC52CF"/>
    <w:rsid w:val="00CD2017"/>
    <w:rsid w:val="00CD3084"/>
    <w:rsid w:val="00CD4357"/>
    <w:rsid w:val="00CD476D"/>
    <w:rsid w:val="00CD57F8"/>
    <w:rsid w:val="00CD58F0"/>
    <w:rsid w:val="00CD59F6"/>
    <w:rsid w:val="00CD6071"/>
    <w:rsid w:val="00CD765A"/>
    <w:rsid w:val="00CD7DC4"/>
    <w:rsid w:val="00CE2F7A"/>
    <w:rsid w:val="00CE4950"/>
    <w:rsid w:val="00CE6953"/>
    <w:rsid w:val="00CE784D"/>
    <w:rsid w:val="00CF2454"/>
    <w:rsid w:val="00CF4055"/>
    <w:rsid w:val="00D00655"/>
    <w:rsid w:val="00D052DE"/>
    <w:rsid w:val="00D05DD1"/>
    <w:rsid w:val="00D106B5"/>
    <w:rsid w:val="00D16DFE"/>
    <w:rsid w:val="00D2088A"/>
    <w:rsid w:val="00D20CC3"/>
    <w:rsid w:val="00D22AE9"/>
    <w:rsid w:val="00D24FC9"/>
    <w:rsid w:val="00D26019"/>
    <w:rsid w:val="00D31808"/>
    <w:rsid w:val="00D31E81"/>
    <w:rsid w:val="00D31F88"/>
    <w:rsid w:val="00D32584"/>
    <w:rsid w:val="00D36FF6"/>
    <w:rsid w:val="00D44E4A"/>
    <w:rsid w:val="00D45677"/>
    <w:rsid w:val="00D45AF4"/>
    <w:rsid w:val="00D460BA"/>
    <w:rsid w:val="00D511EA"/>
    <w:rsid w:val="00D5142D"/>
    <w:rsid w:val="00D520FF"/>
    <w:rsid w:val="00D53332"/>
    <w:rsid w:val="00D54078"/>
    <w:rsid w:val="00D54F4E"/>
    <w:rsid w:val="00D600EB"/>
    <w:rsid w:val="00D60BBC"/>
    <w:rsid w:val="00D73872"/>
    <w:rsid w:val="00D74CD4"/>
    <w:rsid w:val="00D76EEC"/>
    <w:rsid w:val="00D802A2"/>
    <w:rsid w:val="00D80375"/>
    <w:rsid w:val="00D80AF1"/>
    <w:rsid w:val="00D81989"/>
    <w:rsid w:val="00D83B80"/>
    <w:rsid w:val="00D859B5"/>
    <w:rsid w:val="00D86085"/>
    <w:rsid w:val="00D86632"/>
    <w:rsid w:val="00D92C0E"/>
    <w:rsid w:val="00D95193"/>
    <w:rsid w:val="00D955B1"/>
    <w:rsid w:val="00D9610B"/>
    <w:rsid w:val="00D9744F"/>
    <w:rsid w:val="00DA0438"/>
    <w:rsid w:val="00DA2AC1"/>
    <w:rsid w:val="00DA4175"/>
    <w:rsid w:val="00DB1DF4"/>
    <w:rsid w:val="00DB1DF8"/>
    <w:rsid w:val="00DB4043"/>
    <w:rsid w:val="00DB67B4"/>
    <w:rsid w:val="00DC0D86"/>
    <w:rsid w:val="00DC4B99"/>
    <w:rsid w:val="00DC6995"/>
    <w:rsid w:val="00DD2F6E"/>
    <w:rsid w:val="00DD3503"/>
    <w:rsid w:val="00DD43C0"/>
    <w:rsid w:val="00DD57B3"/>
    <w:rsid w:val="00DE1EC6"/>
    <w:rsid w:val="00DE21D3"/>
    <w:rsid w:val="00DE2335"/>
    <w:rsid w:val="00DE3FAB"/>
    <w:rsid w:val="00DE67E3"/>
    <w:rsid w:val="00DE6B55"/>
    <w:rsid w:val="00DF0CB2"/>
    <w:rsid w:val="00DF1A43"/>
    <w:rsid w:val="00E01415"/>
    <w:rsid w:val="00E01487"/>
    <w:rsid w:val="00E024E0"/>
    <w:rsid w:val="00E06621"/>
    <w:rsid w:val="00E0730D"/>
    <w:rsid w:val="00E122C6"/>
    <w:rsid w:val="00E143B5"/>
    <w:rsid w:val="00E1560F"/>
    <w:rsid w:val="00E20F9F"/>
    <w:rsid w:val="00E21F88"/>
    <w:rsid w:val="00E22761"/>
    <w:rsid w:val="00E24521"/>
    <w:rsid w:val="00E24B9A"/>
    <w:rsid w:val="00E3019C"/>
    <w:rsid w:val="00E30CB7"/>
    <w:rsid w:val="00E32A21"/>
    <w:rsid w:val="00E3356B"/>
    <w:rsid w:val="00E3449F"/>
    <w:rsid w:val="00E44A65"/>
    <w:rsid w:val="00E45710"/>
    <w:rsid w:val="00E46C41"/>
    <w:rsid w:val="00E53161"/>
    <w:rsid w:val="00E53556"/>
    <w:rsid w:val="00E54BEF"/>
    <w:rsid w:val="00E56185"/>
    <w:rsid w:val="00E601AF"/>
    <w:rsid w:val="00E60CAF"/>
    <w:rsid w:val="00E62C90"/>
    <w:rsid w:val="00E65782"/>
    <w:rsid w:val="00E662AA"/>
    <w:rsid w:val="00E670C4"/>
    <w:rsid w:val="00E67166"/>
    <w:rsid w:val="00E67AC4"/>
    <w:rsid w:val="00E67DD3"/>
    <w:rsid w:val="00E710A2"/>
    <w:rsid w:val="00E73B9A"/>
    <w:rsid w:val="00E75D2B"/>
    <w:rsid w:val="00E905E1"/>
    <w:rsid w:val="00E935B3"/>
    <w:rsid w:val="00E96FD8"/>
    <w:rsid w:val="00E97538"/>
    <w:rsid w:val="00EA44E6"/>
    <w:rsid w:val="00EA4C9E"/>
    <w:rsid w:val="00EB1AF6"/>
    <w:rsid w:val="00EB575D"/>
    <w:rsid w:val="00EB5C16"/>
    <w:rsid w:val="00EB6007"/>
    <w:rsid w:val="00EB62E6"/>
    <w:rsid w:val="00EC070B"/>
    <w:rsid w:val="00EC29F4"/>
    <w:rsid w:val="00EC3A9D"/>
    <w:rsid w:val="00EC3E09"/>
    <w:rsid w:val="00EC3E44"/>
    <w:rsid w:val="00EC4CC4"/>
    <w:rsid w:val="00EC7B8C"/>
    <w:rsid w:val="00ED0ACB"/>
    <w:rsid w:val="00ED3B80"/>
    <w:rsid w:val="00ED4512"/>
    <w:rsid w:val="00ED5DEF"/>
    <w:rsid w:val="00ED6D6E"/>
    <w:rsid w:val="00EE2262"/>
    <w:rsid w:val="00EE2F08"/>
    <w:rsid w:val="00EE482E"/>
    <w:rsid w:val="00EE5496"/>
    <w:rsid w:val="00EE59CA"/>
    <w:rsid w:val="00EF1541"/>
    <w:rsid w:val="00EF56F3"/>
    <w:rsid w:val="00EF73D4"/>
    <w:rsid w:val="00EF7EE7"/>
    <w:rsid w:val="00F0064F"/>
    <w:rsid w:val="00F00D43"/>
    <w:rsid w:val="00F0284C"/>
    <w:rsid w:val="00F04466"/>
    <w:rsid w:val="00F0504E"/>
    <w:rsid w:val="00F13945"/>
    <w:rsid w:val="00F1485A"/>
    <w:rsid w:val="00F1734C"/>
    <w:rsid w:val="00F17DEE"/>
    <w:rsid w:val="00F17F52"/>
    <w:rsid w:val="00F20C05"/>
    <w:rsid w:val="00F25674"/>
    <w:rsid w:val="00F26E57"/>
    <w:rsid w:val="00F32FA8"/>
    <w:rsid w:val="00F331FF"/>
    <w:rsid w:val="00F338E3"/>
    <w:rsid w:val="00F35F1A"/>
    <w:rsid w:val="00F40D4C"/>
    <w:rsid w:val="00F42F0A"/>
    <w:rsid w:val="00F4403E"/>
    <w:rsid w:val="00F46409"/>
    <w:rsid w:val="00F464A5"/>
    <w:rsid w:val="00F4661A"/>
    <w:rsid w:val="00F47A59"/>
    <w:rsid w:val="00F47DC9"/>
    <w:rsid w:val="00F50EB4"/>
    <w:rsid w:val="00F533E6"/>
    <w:rsid w:val="00F53927"/>
    <w:rsid w:val="00F56E73"/>
    <w:rsid w:val="00F573C2"/>
    <w:rsid w:val="00F60634"/>
    <w:rsid w:val="00F63702"/>
    <w:rsid w:val="00F64809"/>
    <w:rsid w:val="00F669DB"/>
    <w:rsid w:val="00F83AAA"/>
    <w:rsid w:val="00F8404F"/>
    <w:rsid w:val="00F848F8"/>
    <w:rsid w:val="00F849C0"/>
    <w:rsid w:val="00F862B4"/>
    <w:rsid w:val="00F8704A"/>
    <w:rsid w:val="00F87F85"/>
    <w:rsid w:val="00F910EB"/>
    <w:rsid w:val="00F9375B"/>
    <w:rsid w:val="00F94B03"/>
    <w:rsid w:val="00F96322"/>
    <w:rsid w:val="00F9715B"/>
    <w:rsid w:val="00FA326E"/>
    <w:rsid w:val="00FB26A1"/>
    <w:rsid w:val="00FB2BB2"/>
    <w:rsid w:val="00FB4B89"/>
    <w:rsid w:val="00FB5735"/>
    <w:rsid w:val="00FB6519"/>
    <w:rsid w:val="00FC252B"/>
    <w:rsid w:val="00FC2DBA"/>
    <w:rsid w:val="00FC5408"/>
    <w:rsid w:val="00FD1639"/>
    <w:rsid w:val="00FE2381"/>
    <w:rsid w:val="00FE54D6"/>
    <w:rsid w:val="00FE5802"/>
    <w:rsid w:val="00FF5472"/>
    <w:rsid w:val="00FF5D11"/>
    <w:rsid w:val="00FF7C6E"/>
    <w:rsid w:val="01A41F03"/>
    <w:rsid w:val="027243BE"/>
    <w:rsid w:val="039B6E6A"/>
    <w:rsid w:val="03EC2A3D"/>
    <w:rsid w:val="05F34B34"/>
    <w:rsid w:val="06061E47"/>
    <w:rsid w:val="0613015A"/>
    <w:rsid w:val="06227774"/>
    <w:rsid w:val="06764441"/>
    <w:rsid w:val="073916C9"/>
    <w:rsid w:val="0761164E"/>
    <w:rsid w:val="078B58B5"/>
    <w:rsid w:val="082319B1"/>
    <w:rsid w:val="08732196"/>
    <w:rsid w:val="08971794"/>
    <w:rsid w:val="092D3052"/>
    <w:rsid w:val="095051C7"/>
    <w:rsid w:val="096F6D24"/>
    <w:rsid w:val="0A1146D4"/>
    <w:rsid w:val="0B1F31E8"/>
    <w:rsid w:val="0B8C51D4"/>
    <w:rsid w:val="0C156C34"/>
    <w:rsid w:val="0C6F64A1"/>
    <w:rsid w:val="0C8D5278"/>
    <w:rsid w:val="0D0854E2"/>
    <w:rsid w:val="0D542918"/>
    <w:rsid w:val="0DDD540D"/>
    <w:rsid w:val="0DEB7D37"/>
    <w:rsid w:val="0DF35D6A"/>
    <w:rsid w:val="0E237236"/>
    <w:rsid w:val="0E6101C7"/>
    <w:rsid w:val="0F772CDD"/>
    <w:rsid w:val="0FA03061"/>
    <w:rsid w:val="0FCD11D0"/>
    <w:rsid w:val="0FE05BCD"/>
    <w:rsid w:val="0FFC73C9"/>
    <w:rsid w:val="106F2D4B"/>
    <w:rsid w:val="10780431"/>
    <w:rsid w:val="109C0503"/>
    <w:rsid w:val="109D1698"/>
    <w:rsid w:val="10F01D5C"/>
    <w:rsid w:val="118A0392"/>
    <w:rsid w:val="11B57892"/>
    <w:rsid w:val="136E5A1D"/>
    <w:rsid w:val="137B7EE3"/>
    <w:rsid w:val="139A2F30"/>
    <w:rsid w:val="16347568"/>
    <w:rsid w:val="163C1FD3"/>
    <w:rsid w:val="165A6EC9"/>
    <w:rsid w:val="1690160E"/>
    <w:rsid w:val="16972F12"/>
    <w:rsid w:val="16AE5C68"/>
    <w:rsid w:val="17A8571D"/>
    <w:rsid w:val="17AA10E9"/>
    <w:rsid w:val="183E0792"/>
    <w:rsid w:val="1872342B"/>
    <w:rsid w:val="18CC06AC"/>
    <w:rsid w:val="19466A18"/>
    <w:rsid w:val="1A0D7DE7"/>
    <w:rsid w:val="1A380B62"/>
    <w:rsid w:val="1A4E3670"/>
    <w:rsid w:val="1A5A5C86"/>
    <w:rsid w:val="1A6713B8"/>
    <w:rsid w:val="1AB03CD5"/>
    <w:rsid w:val="1AE300CE"/>
    <w:rsid w:val="1B95369A"/>
    <w:rsid w:val="1BF24155"/>
    <w:rsid w:val="1C710DF9"/>
    <w:rsid w:val="1C742EB0"/>
    <w:rsid w:val="1CA34856"/>
    <w:rsid w:val="1D5F29C2"/>
    <w:rsid w:val="1DAA3874"/>
    <w:rsid w:val="1DC71FCA"/>
    <w:rsid w:val="1E2563FA"/>
    <w:rsid w:val="1E44092B"/>
    <w:rsid w:val="1E4C64B5"/>
    <w:rsid w:val="1E841D7E"/>
    <w:rsid w:val="1ED3571D"/>
    <w:rsid w:val="1EE13143"/>
    <w:rsid w:val="1F0224CC"/>
    <w:rsid w:val="1F1B56A6"/>
    <w:rsid w:val="1F5002FA"/>
    <w:rsid w:val="20452FE7"/>
    <w:rsid w:val="208C52F2"/>
    <w:rsid w:val="209321AF"/>
    <w:rsid w:val="20A90DB1"/>
    <w:rsid w:val="20D95A9E"/>
    <w:rsid w:val="214543D8"/>
    <w:rsid w:val="217859FE"/>
    <w:rsid w:val="219933A8"/>
    <w:rsid w:val="219D7DAD"/>
    <w:rsid w:val="220154CF"/>
    <w:rsid w:val="226E7D9F"/>
    <w:rsid w:val="22E2420C"/>
    <w:rsid w:val="236900C1"/>
    <w:rsid w:val="239B4F60"/>
    <w:rsid w:val="23A44CCE"/>
    <w:rsid w:val="2496712D"/>
    <w:rsid w:val="257514A4"/>
    <w:rsid w:val="25B70F09"/>
    <w:rsid w:val="25FF565F"/>
    <w:rsid w:val="264444B1"/>
    <w:rsid w:val="27054BFD"/>
    <w:rsid w:val="27193AB4"/>
    <w:rsid w:val="27257181"/>
    <w:rsid w:val="28333DFB"/>
    <w:rsid w:val="28A40EDA"/>
    <w:rsid w:val="28DE7027"/>
    <w:rsid w:val="28EA507C"/>
    <w:rsid w:val="29943E78"/>
    <w:rsid w:val="2A101B9F"/>
    <w:rsid w:val="2A5A05AA"/>
    <w:rsid w:val="2A736AAF"/>
    <w:rsid w:val="2B6C7CCF"/>
    <w:rsid w:val="2B86182E"/>
    <w:rsid w:val="2BCF15BB"/>
    <w:rsid w:val="2C471CE2"/>
    <w:rsid w:val="2C6F400F"/>
    <w:rsid w:val="2CD451FB"/>
    <w:rsid w:val="2D1D472D"/>
    <w:rsid w:val="2D301C13"/>
    <w:rsid w:val="2D61070D"/>
    <w:rsid w:val="2DDF35AB"/>
    <w:rsid w:val="2E661B9A"/>
    <w:rsid w:val="2E77010F"/>
    <w:rsid w:val="2FA1334C"/>
    <w:rsid w:val="30955FE1"/>
    <w:rsid w:val="30B17FC0"/>
    <w:rsid w:val="31CE14D8"/>
    <w:rsid w:val="324C0F89"/>
    <w:rsid w:val="3279090F"/>
    <w:rsid w:val="328F3A66"/>
    <w:rsid w:val="32AF549E"/>
    <w:rsid w:val="32D422D1"/>
    <w:rsid w:val="32FB1E5F"/>
    <w:rsid w:val="334A757F"/>
    <w:rsid w:val="335D2874"/>
    <w:rsid w:val="344A385C"/>
    <w:rsid w:val="3450198D"/>
    <w:rsid w:val="345149A3"/>
    <w:rsid w:val="348003C1"/>
    <w:rsid w:val="34974065"/>
    <w:rsid w:val="34A36D53"/>
    <w:rsid w:val="34CC5A3D"/>
    <w:rsid w:val="34D70E16"/>
    <w:rsid w:val="353F323C"/>
    <w:rsid w:val="35BA41CA"/>
    <w:rsid w:val="35C37492"/>
    <w:rsid w:val="35EA08DC"/>
    <w:rsid w:val="363B2725"/>
    <w:rsid w:val="366B514D"/>
    <w:rsid w:val="36C87867"/>
    <w:rsid w:val="36DE3FBB"/>
    <w:rsid w:val="370B1BA8"/>
    <w:rsid w:val="37443C0A"/>
    <w:rsid w:val="381B4B2F"/>
    <w:rsid w:val="389530E1"/>
    <w:rsid w:val="38BD44C7"/>
    <w:rsid w:val="3A85045B"/>
    <w:rsid w:val="3AC47543"/>
    <w:rsid w:val="3ADC0314"/>
    <w:rsid w:val="3AF919D3"/>
    <w:rsid w:val="3B3443D1"/>
    <w:rsid w:val="3B905553"/>
    <w:rsid w:val="3B950278"/>
    <w:rsid w:val="3BE3283C"/>
    <w:rsid w:val="3C127BA4"/>
    <w:rsid w:val="3C4B7AE1"/>
    <w:rsid w:val="3CF726A3"/>
    <w:rsid w:val="3D6D42BA"/>
    <w:rsid w:val="3DCD6C2A"/>
    <w:rsid w:val="3EFF0717"/>
    <w:rsid w:val="3F314051"/>
    <w:rsid w:val="3FCF3F7B"/>
    <w:rsid w:val="403904D5"/>
    <w:rsid w:val="40971F74"/>
    <w:rsid w:val="40F85EDA"/>
    <w:rsid w:val="411030BD"/>
    <w:rsid w:val="42471871"/>
    <w:rsid w:val="43346394"/>
    <w:rsid w:val="43C724DE"/>
    <w:rsid w:val="449867B5"/>
    <w:rsid w:val="44C16069"/>
    <w:rsid w:val="44D21EF4"/>
    <w:rsid w:val="45681BEB"/>
    <w:rsid w:val="466E1E2B"/>
    <w:rsid w:val="468F219E"/>
    <w:rsid w:val="47AE4954"/>
    <w:rsid w:val="48F50852"/>
    <w:rsid w:val="49392E24"/>
    <w:rsid w:val="494D03B1"/>
    <w:rsid w:val="4A0A4203"/>
    <w:rsid w:val="4A3E6F9F"/>
    <w:rsid w:val="4A581E94"/>
    <w:rsid w:val="4AA964E3"/>
    <w:rsid w:val="4B5D02CC"/>
    <w:rsid w:val="4BAC480F"/>
    <w:rsid w:val="4BC0011D"/>
    <w:rsid w:val="4C4808D0"/>
    <w:rsid w:val="4C576002"/>
    <w:rsid w:val="4CBB114E"/>
    <w:rsid w:val="4D802ED1"/>
    <w:rsid w:val="4DDC5ECE"/>
    <w:rsid w:val="4E5B3EBE"/>
    <w:rsid w:val="4E6011D9"/>
    <w:rsid w:val="4E773D9B"/>
    <w:rsid w:val="4F363F69"/>
    <w:rsid w:val="4F53789C"/>
    <w:rsid w:val="4F635555"/>
    <w:rsid w:val="4F8848FD"/>
    <w:rsid w:val="4FDF1A5F"/>
    <w:rsid w:val="50F6413A"/>
    <w:rsid w:val="512A59E0"/>
    <w:rsid w:val="52172F6B"/>
    <w:rsid w:val="522E4604"/>
    <w:rsid w:val="525D4B43"/>
    <w:rsid w:val="52AF597B"/>
    <w:rsid w:val="52AF5A45"/>
    <w:rsid w:val="53587D82"/>
    <w:rsid w:val="536529A9"/>
    <w:rsid w:val="53CF3EF5"/>
    <w:rsid w:val="54326143"/>
    <w:rsid w:val="54360649"/>
    <w:rsid w:val="54755EF7"/>
    <w:rsid w:val="54887951"/>
    <w:rsid w:val="54A61523"/>
    <w:rsid w:val="54AA0FED"/>
    <w:rsid w:val="54C1155D"/>
    <w:rsid w:val="54FF03F4"/>
    <w:rsid w:val="55234BAA"/>
    <w:rsid w:val="5567790D"/>
    <w:rsid w:val="55C44689"/>
    <w:rsid w:val="55C81796"/>
    <w:rsid w:val="561C4695"/>
    <w:rsid w:val="57062F1D"/>
    <w:rsid w:val="572E770E"/>
    <w:rsid w:val="57EE69B6"/>
    <w:rsid w:val="57F61ED2"/>
    <w:rsid w:val="58023480"/>
    <w:rsid w:val="587359DC"/>
    <w:rsid w:val="58B40FFC"/>
    <w:rsid w:val="58CD5ECB"/>
    <w:rsid w:val="59060239"/>
    <w:rsid w:val="59E60149"/>
    <w:rsid w:val="59FF30CD"/>
    <w:rsid w:val="5A2629A8"/>
    <w:rsid w:val="5A757379"/>
    <w:rsid w:val="5B034568"/>
    <w:rsid w:val="5B5F3448"/>
    <w:rsid w:val="5BD90A39"/>
    <w:rsid w:val="5CB16BDA"/>
    <w:rsid w:val="5CF508B4"/>
    <w:rsid w:val="5DBA4956"/>
    <w:rsid w:val="5F4915F0"/>
    <w:rsid w:val="5FDA6712"/>
    <w:rsid w:val="60E37662"/>
    <w:rsid w:val="621E15D7"/>
    <w:rsid w:val="62273919"/>
    <w:rsid w:val="629163DA"/>
    <w:rsid w:val="62D04112"/>
    <w:rsid w:val="63891742"/>
    <w:rsid w:val="63F36BD4"/>
    <w:rsid w:val="64696C8C"/>
    <w:rsid w:val="647F4AC3"/>
    <w:rsid w:val="64A47E2C"/>
    <w:rsid w:val="6516395E"/>
    <w:rsid w:val="65313CE8"/>
    <w:rsid w:val="653A191F"/>
    <w:rsid w:val="658A75CC"/>
    <w:rsid w:val="66C5082C"/>
    <w:rsid w:val="66C5280D"/>
    <w:rsid w:val="66F37820"/>
    <w:rsid w:val="66F511A1"/>
    <w:rsid w:val="69073ED2"/>
    <w:rsid w:val="694508E6"/>
    <w:rsid w:val="696E4377"/>
    <w:rsid w:val="69C31634"/>
    <w:rsid w:val="69E22932"/>
    <w:rsid w:val="6A2A776A"/>
    <w:rsid w:val="6A6713EA"/>
    <w:rsid w:val="6A890AEF"/>
    <w:rsid w:val="6AFF7983"/>
    <w:rsid w:val="6B150A91"/>
    <w:rsid w:val="6B8B5719"/>
    <w:rsid w:val="6C6A4B7F"/>
    <w:rsid w:val="6CC6083C"/>
    <w:rsid w:val="6CD7745B"/>
    <w:rsid w:val="6CDD11CD"/>
    <w:rsid w:val="6D5A3B9B"/>
    <w:rsid w:val="6D83007C"/>
    <w:rsid w:val="6DA93A89"/>
    <w:rsid w:val="6DC80376"/>
    <w:rsid w:val="6E8960EA"/>
    <w:rsid w:val="6ECD5E13"/>
    <w:rsid w:val="6F946B26"/>
    <w:rsid w:val="700713FF"/>
    <w:rsid w:val="709320F5"/>
    <w:rsid w:val="709B699D"/>
    <w:rsid w:val="71C45B6D"/>
    <w:rsid w:val="72147AD1"/>
    <w:rsid w:val="7295261B"/>
    <w:rsid w:val="74216131"/>
    <w:rsid w:val="74663C86"/>
    <w:rsid w:val="749C06CD"/>
    <w:rsid w:val="75701438"/>
    <w:rsid w:val="75D055BB"/>
    <w:rsid w:val="76374AA8"/>
    <w:rsid w:val="7655059A"/>
    <w:rsid w:val="76AC693C"/>
    <w:rsid w:val="76AF0CD3"/>
    <w:rsid w:val="773230AA"/>
    <w:rsid w:val="77837916"/>
    <w:rsid w:val="77AD0D94"/>
    <w:rsid w:val="77CA6E77"/>
    <w:rsid w:val="77D9651D"/>
    <w:rsid w:val="77F44C14"/>
    <w:rsid w:val="77FB2E42"/>
    <w:rsid w:val="78891A33"/>
    <w:rsid w:val="793008FF"/>
    <w:rsid w:val="798A50A4"/>
    <w:rsid w:val="79B36D98"/>
    <w:rsid w:val="7A462D7E"/>
    <w:rsid w:val="7ABE353D"/>
    <w:rsid w:val="7AD95A94"/>
    <w:rsid w:val="7B4D2F3A"/>
    <w:rsid w:val="7B7B3A1C"/>
    <w:rsid w:val="7C725C00"/>
    <w:rsid w:val="7D23169B"/>
    <w:rsid w:val="7D593600"/>
    <w:rsid w:val="7E333C71"/>
    <w:rsid w:val="7E713648"/>
    <w:rsid w:val="7EE4380C"/>
    <w:rsid w:val="7EF47AFC"/>
    <w:rsid w:val="7F032124"/>
    <w:rsid w:val="7F7E5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next w:val="4"/>
    <w:unhideWhenUsed/>
    <w:qFormat/>
    <w:uiPriority w:val="99"/>
    <w:pPr>
      <w:spacing w:after="120"/>
    </w:pPr>
  </w:style>
  <w:style w:type="paragraph" w:styleId="4">
    <w:name w:val="toc 5"/>
    <w:basedOn w:val="1"/>
    <w:next w:val="1"/>
    <w:qFormat/>
    <w:uiPriority w:val="0"/>
    <w:pPr>
      <w:spacing w:line="594" w:lineRule="exact"/>
      <w:jc w:val="left"/>
    </w:pPr>
    <w:rPr>
      <w:rFonts w:ascii="Times New Roman" w:hAnsi="Times New Roman" w:eastAsia="方正仿宋_GBK" w:cs="Times New Roman"/>
      <w:sz w:val="32"/>
      <w:szCs w:val="32"/>
    </w:rPr>
  </w:style>
  <w:style w:type="paragraph" w:styleId="5">
    <w:name w:val="Body Text Indent"/>
    <w:basedOn w:val="1"/>
    <w:qFormat/>
    <w:uiPriority w:val="0"/>
    <w:pPr>
      <w:spacing w:after="120"/>
      <w:ind w:left="420" w:leftChars="200"/>
    </w:pPr>
    <w:rPr>
      <w:rFonts w:ascii="Times New Roman" w:hAnsi="Times New Roman"/>
      <w:szCs w:val="24"/>
    </w:rPr>
  </w:style>
  <w:style w:type="paragraph" w:styleId="6">
    <w:name w:val="Date"/>
    <w:basedOn w:val="1"/>
    <w:next w:val="1"/>
    <w:link w:val="15"/>
    <w:semiHidden/>
    <w:unhideWhenUsed/>
    <w:qFormat/>
    <w:uiPriority w:val="99"/>
    <w:pPr>
      <w:ind w:left="100" w:leftChars="2500"/>
    </w:p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rFonts w:ascii="Times New Roman" w:hAnsi="Times New Roman"/>
      <w:sz w:val="24"/>
      <w:szCs w:val="24"/>
    </w:rPr>
  </w:style>
  <w:style w:type="paragraph" w:customStyle="1" w:styleId="1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13">
    <w:name w:val="页眉 Char"/>
    <w:basedOn w:val="10"/>
    <w:link w:val="8"/>
    <w:semiHidden/>
    <w:qFormat/>
    <w:uiPriority w:val="99"/>
    <w:rPr>
      <w:sz w:val="18"/>
      <w:szCs w:val="18"/>
    </w:rPr>
  </w:style>
  <w:style w:type="character" w:customStyle="1" w:styleId="14">
    <w:name w:val="页脚 Char"/>
    <w:basedOn w:val="10"/>
    <w:link w:val="7"/>
    <w:semiHidden/>
    <w:qFormat/>
    <w:uiPriority w:val="99"/>
    <w:rPr>
      <w:sz w:val="18"/>
      <w:szCs w:val="18"/>
    </w:rPr>
  </w:style>
  <w:style w:type="character" w:customStyle="1" w:styleId="15">
    <w:name w:val="日期 Char"/>
    <w:basedOn w:val="10"/>
    <w:link w:val="6"/>
    <w:semiHidden/>
    <w:qFormat/>
    <w:uiPriority w:val="99"/>
    <w:rPr>
      <w:kern w:val="2"/>
      <w:sz w:val="21"/>
      <w:szCs w:val="22"/>
    </w:rPr>
  </w:style>
  <w:style w:type="paragraph" w:styleId="16">
    <w:name w:val="List Paragraph"/>
    <w:basedOn w:val="1"/>
    <w:qFormat/>
    <w:uiPriority w:val="34"/>
    <w:pPr>
      <w:ind w:firstLine="420" w:firstLineChars="200"/>
    </w:pPr>
  </w:style>
  <w:style w:type="paragraph" w:customStyle="1" w:styleId="17">
    <w:name w:val="p0"/>
    <w:basedOn w:val="1"/>
    <w:qFormat/>
    <w:uiPriority w:val="0"/>
    <w:pPr>
      <w:widowControl/>
    </w:pPr>
    <w:rPr>
      <w:rFonts w:cs="宋体"/>
      <w:kern w:val="0"/>
      <w:szCs w:val="21"/>
    </w:rPr>
  </w:style>
  <w:style w:type="paragraph" w:customStyle="1" w:styleId="18">
    <w:name w:val="p15"/>
    <w:basedOn w:val="1"/>
    <w:qFormat/>
    <w:uiPriority w:val="0"/>
    <w:pPr>
      <w:widowControl/>
      <w:spacing w:before="100" w:after="1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E5FE5-5029-4D4C-9B3C-6080084233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83</Words>
  <Characters>475</Characters>
  <Lines>3</Lines>
  <Paragraphs>1</Paragraphs>
  <TotalTime>3</TotalTime>
  <ScaleCrop>false</ScaleCrop>
  <LinksUpToDate>false</LinksUpToDate>
  <CharactersWithSpaces>557</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2017-01-25T01:55:00Z</dcterms:created>
  <dc:creator>陈辉</dc:creator>
  <cp:lastModifiedBy>陈知山</cp:lastModifiedBy>
  <cp:lastPrinted>2022-07-15T07:11:00Z</cp:lastPrinted>
  <dcterms:modified xsi:type="dcterms:W3CDTF">2022-09-15T03:51:37Z</dcterms:modified>
  <dc:title>云阳财行〔2013〕57号</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