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E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p w14:paraId="3E494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p w14:paraId="0AFB9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云阳县龙角镇人民政府</w:t>
      </w:r>
    </w:p>
    <w:p w14:paraId="1CBF28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关于废止一批规范性文件的决定</w:t>
      </w:r>
    </w:p>
    <w:p w14:paraId="2B1D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龙角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 w14:paraId="7C380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084BB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rightChars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各村（社区）、镇属有关单位、机关各科室：</w:t>
      </w:r>
    </w:p>
    <w:p w14:paraId="1DF1D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textAlignment w:val="auto"/>
        <w:rPr>
          <w:rFonts w:hint="default"/>
        </w:rPr>
      </w:pPr>
      <w:r>
        <w:rPr>
          <w:rFonts w:hint="eastAsia" w:eastAsia="方正仿宋_GBK"/>
          <w:sz w:val="32"/>
          <w:szCs w:val="32"/>
          <w:lang w:val="en-US" w:eastAsia="zh-CN"/>
        </w:rPr>
        <w:t>为认真贯彻县政府关于清理有关行政规范性文件工作的要求，决定对《关于加强养犬管理工作的通告》（龙角府发〔2010〕132号）等3件明显不适应现实需要，不宜继续实施的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规范性文件</w:t>
      </w:r>
      <w:r>
        <w:rPr>
          <w:rFonts w:hint="eastAsia" w:eastAsia="方正仿宋_GBK"/>
          <w:sz w:val="32"/>
          <w:szCs w:val="32"/>
          <w:lang w:val="en-US" w:eastAsia="zh-CN"/>
        </w:rPr>
        <w:t>文件予以废止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5CCF52C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本决定自公布之日起施行。</w:t>
      </w:r>
    </w:p>
    <w:p w14:paraId="450F0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42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</w:p>
    <w:p w14:paraId="61EA250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附件：废止的规范性文件目录（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件）</w:t>
      </w:r>
    </w:p>
    <w:p w14:paraId="24D798CB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/>
        <w:jc w:val="left"/>
        <w:textAlignment w:val="auto"/>
        <w:rPr>
          <w:rFonts w:hint="default"/>
          <w:lang w:val="en-US" w:eastAsia="zh-CN"/>
        </w:rPr>
      </w:pPr>
    </w:p>
    <w:p w14:paraId="79F749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420" w:rightChars="200"/>
        <w:jc w:val="right"/>
        <w:textAlignment w:val="auto"/>
        <w:rPr>
          <w:rFonts w:hint="default" w:ascii="Times New Roman" w:hAnsi="Times New Roman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>云阳县龙角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镇人民政府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 xml:space="preserve">  </w:t>
      </w:r>
    </w:p>
    <w:p w14:paraId="4E5448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lang w:val="en-US" w:eastAsia="zh-CN" w:bidi="ar-SA"/>
        </w:rPr>
        <w:t xml:space="preserve">                            2025年12月19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lang w:val="en-US" w:eastAsia="zh-CN" w:bidi="ar-SA"/>
        </w:rPr>
        <w:t xml:space="preserve">日  </w:t>
      </w:r>
    </w:p>
    <w:p w14:paraId="26D7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  <w:t>（此件公开发布）</w:t>
      </w:r>
    </w:p>
    <w:p w14:paraId="655C22DD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21BE24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BAC7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</w:rPr>
        <w:t>附件</w:t>
      </w:r>
    </w:p>
    <w:p w14:paraId="5F82504F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/>
          <w:lang w:eastAsia="zh-CN"/>
        </w:rPr>
      </w:pPr>
    </w:p>
    <w:p w14:paraId="6B126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废止的规范性文件目录</w:t>
      </w:r>
    </w:p>
    <w:tbl>
      <w:tblPr>
        <w:tblStyle w:val="10"/>
        <w:tblpPr w:leftFromText="180" w:rightFromText="180" w:vertAnchor="text" w:horzAnchor="page" w:tblpX="1350" w:tblpY="812"/>
        <w:tblOverlap w:val="never"/>
        <w:tblW w:w="9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5685"/>
        <w:gridCol w:w="3045"/>
      </w:tblGrid>
      <w:tr w14:paraId="4EDD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B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6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文件编号</w:t>
            </w:r>
          </w:p>
        </w:tc>
      </w:tr>
      <w:tr w14:paraId="02C8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C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关于加强养犬管理工作的通告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E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龙角府发〔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  <w:r>
              <w:rPr>
                <w:rStyle w:val="17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  <w:r>
              <w:rPr>
                <w:rStyle w:val="17"/>
                <w:lang w:val="en-US" w:eastAsia="zh-CN" w:bidi="ar"/>
              </w:rPr>
              <w:t>号</w:t>
            </w:r>
          </w:p>
        </w:tc>
      </w:tr>
      <w:tr w14:paraId="38A7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5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关于禁止在城镇规划区内乱搭乱建的通告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8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龙角府发〔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 w14:paraId="3F9F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5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关于印发《农村红白喜事安全监管制度》的通知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1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龙角府发〔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</w:tbl>
    <w:p w14:paraId="462F13C1">
      <w:pPr>
        <w:tabs>
          <w:tab w:val="left" w:pos="670"/>
        </w:tabs>
        <w:bidi w:val="0"/>
        <w:jc w:val="center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共3件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61DF6">
    <w:pPr>
      <w:pStyle w:val="8"/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/>
      <w:snapToGrid w:val="0"/>
      <w:ind w:left="1067" w:leftChars="508" w:firstLine="10115" w:firstLineChars="3161"/>
      <w:jc w:val="right"/>
      <w:textAlignment w:val="auto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183515</wp:posOffset>
              </wp:positionV>
              <wp:extent cx="5553075" cy="36830"/>
              <wp:effectExtent l="0" t="10795" r="9525" b="285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53075" cy="3683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3pt;margin-top:14.45pt;height:2.9pt;width:437.25pt;z-index:251659264;mso-width-relative:page;mso-height-relative:page;" filled="f" stroked="t" coordsize="21600,21600" o:gfxdata="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OOUYzYAAAABgEAAA8AAAAAAAAAAQAgAAAAIgAAAGRycy9kb3ducmV2LnhtbFBLAQIU&#10;ABQAAAAIAIdO4kB8rCaM8wEAAMADAAAOAAAAAAAAAAEAIAAAACcBAABkcnMvZTJvRG9jLnhtbFBL&#10;BQYAAAAABgAGAFkBAACM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ab/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重庆市云阳县龙角镇人民政府发布  </w:t>
    </w:r>
  </w:p>
  <w:p w14:paraId="4D442716">
    <w:pPr>
      <w:pStyle w:val="8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2DA3C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370840</wp:posOffset>
              </wp:positionV>
              <wp:extent cx="5619750" cy="1079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9750" cy="1079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29.2pt;height:0.85pt;width:442.5pt;z-index:251660288;mso-width-relative:page;mso-height-relative:page;" filled="f" stroked="t" coordsize="21600,21600" o:gfxdata="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mquYjSAAAABgEAAA8AAAAAAAAAAQAgAAAAIgAAAGRycy9kb3ducmV2LnhtbFBLAQIUABQA&#10;AAAIAIdO4kB6MTOD9gEAAMEDAAAOAAAAAAAAAAEAIAAAACE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7" name="图片 7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重庆市云阳县龙角镇人民政府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57367"/>
    <w:rsid w:val="019E71BD"/>
    <w:rsid w:val="01E93D58"/>
    <w:rsid w:val="042B70C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0E3690"/>
    <w:rsid w:val="25EB1AF4"/>
    <w:rsid w:val="295D5641"/>
    <w:rsid w:val="2DD05FE1"/>
    <w:rsid w:val="2EAE3447"/>
    <w:rsid w:val="31A15F24"/>
    <w:rsid w:val="36FB1DF0"/>
    <w:rsid w:val="395347B5"/>
    <w:rsid w:val="39A232A0"/>
    <w:rsid w:val="39E745AA"/>
    <w:rsid w:val="3A4C5B56"/>
    <w:rsid w:val="3AFF08D7"/>
    <w:rsid w:val="3B5A6BBB"/>
    <w:rsid w:val="3CA154E3"/>
    <w:rsid w:val="3EDA13A6"/>
    <w:rsid w:val="3FA484BF"/>
    <w:rsid w:val="3FE67588"/>
    <w:rsid w:val="3FF56C14"/>
    <w:rsid w:val="409311FD"/>
    <w:rsid w:val="417B75E9"/>
    <w:rsid w:val="42430A63"/>
    <w:rsid w:val="42F058B7"/>
    <w:rsid w:val="42F41102"/>
    <w:rsid w:val="436109F6"/>
    <w:rsid w:val="441A38D4"/>
    <w:rsid w:val="44F86EB3"/>
    <w:rsid w:val="4504239D"/>
    <w:rsid w:val="4889130E"/>
    <w:rsid w:val="4A7075C6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B50F60"/>
    <w:rsid w:val="53D8014D"/>
    <w:rsid w:val="550C209A"/>
    <w:rsid w:val="559C673F"/>
    <w:rsid w:val="55E064E0"/>
    <w:rsid w:val="572C6D10"/>
    <w:rsid w:val="58183713"/>
    <w:rsid w:val="59B96816"/>
    <w:rsid w:val="5AAC1436"/>
    <w:rsid w:val="5DC34279"/>
    <w:rsid w:val="5FCD688E"/>
    <w:rsid w:val="5FF9BDAA"/>
    <w:rsid w:val="608816D1"/>
    <w:rsid w:val="60EF4E7F"/>
    <w:rsid w:val="640F17B5"/>
    <w:rsid w:val="64114CB8"/>
    <w:rsid w:val="648B0A32"/>
    <w:rsid w:val="658F6764"/>
    <w:rsid w:val="660C5D78"/>
    <w:rsid w:val="665233C1"/>
    <w:rsid w:val="67A65B19"/>
    <w:rsid w:val="69AC0D42"/>
    <w:rsid w:val="6A0A2D85"/>
    <w:rsid w:val="6AD9688B"/>
    <w:rsid w:val="6B3C3ED1"/>
    <w:rsid w:val="6B68303F"/>
    <w:rsid w:val="6D0E3F22"/>
    <w:rsid w:val="6D756B4F"/>
    <w:rsid w:val="6E907E31"/>
    <w:rsid w:val="744E4660"/>
    <w:rsid w:val="753355A2"/>
    <w:rsid w:val="759F1C61"/>
    <w:rsid w:val="769F2DE8"/>
    <w:rsid w:val="76FDEB7C"/>
    <w:rsid w:val="77373422"/>
    <w:rsid w:val="79C65162"/>
    <w:rsid w:val="79EE7E31"/>
    <w:rsid w:val="7C9011D9"/>
    <w:rsid w:val="7DC651C5"/>
    <w:rsid w:val="7FCC2834"/>
    <w:rsid w:val="92DD1CEF"/>
    <w:rsid w:val="ABD38D48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宋体"/>
      <w:sz w:val="24"/>
    </w:rPr>
  </w:style>
  <w:style w:type="paragraph" w:styleId="3">
    <w:name w:val="Body Text"/>
    <w:basedOn w:val="1"/>
    <w:next w:val="1"/>
    <w:unhideWhenUsed/>
    <w:qFormat/>
    <w:uiPriority w:val="0"/>
    <w:pPr>
      <w:spacing w:line="600" w:lineRule="exact"/>
    </w:pPr>
    <w:rPr>
      <w:rFonts w:ascii="Calibri" w:hAnsi="Calibri" w:eastAsia="仿宋_GB2312" w:cs="Calibri"/>
      <w:kern w:val="0"/>
      <w:sz w:val="24"/>
      <w:szCs w:val="24"/>
    </w:rPr>
  </w:style>
  <w:style w:type="paragraph" w:styleId="5">
    <w:name w:val="Normal Indent"/>
    <w:basedOn w:val="1"/>
    <w:next w:val="1"/>
    <w:qFormat/>
    <w:uiPriority w:val="0"/>
    <w:pPr>
      <w:wordWrap w:val="0"/>
      <w:ind w:left="1096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7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font8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7">
    <w:name w:val="font1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515</Characters>
  <Lines>1</Lines>
  <Paragraphs>1</Paragraphs>
  <TotalTime>2</TotalTime>
  <ScaleCrop>false</ScaleCrop>
  <LinksUpToDate>false</LinksUpToDate>
  <CharactersWithSpaces>528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2021-09-11T18:41:00Z</dcterms:created>
  <dc:creator>t</dc:creator>
  <cp:lastModifiedBy>WPS_1704072179</cp:lastModifiedBy>
  <cp:lastPrinted>2022-06-07T08:09:00Z</cp:lastPrinted>
  <dcterms:modified xsi:type="dcterms:W3CDTF">2025-12-30T10:42:34Z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48C61CB29D3F4D9384F5922CF0F7FFB4</vt:lpwstr>
  </property>
</Properties>
</file>