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综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220"/>
          <w:kern w:val="0"/>
          <w:sz w:val="44"/>
          <w:szCs w:val="44"/>
          <w:fitText w:val="4840" w:id="1733301061"/>
          <w:lang w:val="en-US" w:eastAsia="zh-CN" w:bidi="ar-SA"/>
        </w:rPr>
        <w:t>云阳县</w:t>
      </w:r>
      <w:r>
        <w:rPr>
          <w:rFonts w:hint="eastAsia" w:ascii="Times New Roman" w:hAnsi="Times New Roman" w:eastAsia="方正小标宋_GBK" w:cs="Times New Roman"/>
          <w:spacing w:val="220"/>
          <w:kern w:val="0"/>
          <w:sz w:val="44"/>
          <w:szCs w:val="44"/>
          <w:fitText w:val="4840" w:id="1733301061"/>
          <w:lang w:val="en-US" w:eastAsia="zh-CN" w:bidi="ar-SA"/>
        </w:rPr>
        <w:t>财政</w:t>
      </w:r>
      <w:r>
        <w:rPr>
          <w:rFonts w:hint="eastAsia" w:ascii="Times New Roman" w:hAnsi="Times New Roman" w:eastAsia="方正小标宋_GBK" w:cs="Times New Roman"/>
          <w:spacing w:val="0"/>
          <w:kern w:val="0"/>
          <w:sz w:val="44"/>
          <w:szCs w:val="44"/>
          <w:fitText w:val="4840" w:id="1733301061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</w:rPr>
        <w:t>关于公布2024年行政事业性收费目录清单的公</w:t>
      </w:r>
      <w:r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/>
          <w:spacing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根据《重庆市行政事业性收费管理条例》和《财政部关于加强全国政府性基金和行政事业性收费目录清单“一张网”管理有关事项的通知》（财税〔2017〕69号）等相关规定，市财政局、市发展改革委编制了《重庆市2024年行政事业性收费目录清单》和《重庆市2024年涉企行政事业性收费目录清单》（以下简称《目录清单》），结合我县实际，现对外公布，并就有关情况说明如下: </w:t>
      </w: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 xml:space="preserve">一、《目录清单》中的行政事业性收费项目为截至2024年12月31日我市仍在执行的项目，其具体征收范围、征收标准及资金管理方式等，按照《目录清单》中注明的文件规定执行。《目录清单》之外的行政事业性收费，各部门单位一律不得收取，公民、法人和其他组织有权拒绝缴纳。 </w:t>
      </w: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二、2022年12月31日以后，新增或调整的行政事业性收费项目，按照中央及市财政局、市发展改革委的相关文件规定执行。</w:t>
      </w: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三、《目录清单》在云阳县人民政府公众信息网实行常态化公开。县财政局、县发展改革委负责《目录清单》的政策解释；县市场监督管理局负责受理收费投诉举报。投诉举报电话：12315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附件：1. 重庆市2024年行政事业性收费目录清单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重庆市2024年涉企行政事业性收费目录清单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pict>
          <v:line id="直接连接符 1" o:spid="_x0000_s1028" o:spt="20" style="position:absolute;left:0pt;margin-left:-0.75pt;margin-top:34.8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pacing w:val="0"/>
          <w:szCs w:val="20"/>
          <w:u w:val="thick" w:color="FF0000"/>
        </w:rPr>
        <w:pict>
          <v:line id="直接连接符 2" o:spid="_x0000_s1029" o:spt="20" style="position:absolute;left:0pt;margin-left:-0.75pt;margin-top:1.85pt;height:0pt;width:441pt;z-index:251659264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280" w:firstLineChars="100"/>
      <w:jc w:val="right"/>
      <w:textAlignment w:val="auto"/>
      <w:outlineLvl w:val="9"/>
      <w:rPr>
        <w:rFonts w:ascii="Times New Roman" w:hAnsi="Times New Roman" w:eastAsia="方正仿宋_GBK"/>
        <w:sz w:val="28"/>
        <w:szCs w:val="28"/>
      </w:rPr>
    </w:pPr>
    <w:r>
      <w:rPr>
        <w:rFonts w:hint="eastAsia" w:ascii="方正仿宋_GBK" w:hAnsi="方正仿宋_GBK" w:eastAsia="方正仿宋_GBK"/>
        <w:sz w:val="28"/>
        <w:szCs w:val="28"/>
      </w:rPr>
      <w:t>—</w:t>
    </w:r>
    <w:r>
      <w:rPr>
        <w:rFonts w:hint="eastAsia" w:ascii="Times New Roman" w:hAnsi="Times New Roman" w:eastAsia="方正仿宋_GBK"/>
        <w:sz w:val="28"/>
        <w:szCs w:val="28"/>
      </w:rPr>
      <w:t xml:space="preserve"> 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end"/>
    </w:r>
    <w:r>
      <w:rPr>
        <w:rFonts w:hint="eastAsia" w:ascii="Times New Roman" w:hAnsi="Times New Roman" w:eastAsia="方正仿宋_GBK"/>
        <w:sz w:val="28"/>
        <w:szCs w:val="28"/>
      </w:rPr>
      <w:t xml:space="preserve"> </w:t>
    </w:r>
    <w:r>
      <w:rPr>
        <w:rFonts w:hint="eastAsia" w:ascii="方正仿宋_GBK" w:hAnsi="方正仿宋_GBK" w:eastAsia="方正仿宋_GBK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Times New Roman" w:hAnsi="Times New Roman" w:eastAsia="方正仿宋_GBK"/>
      </w:rPr>
    </w:pPr>
    <w:r>
      <w:rPr>
        <w:rFonts w:hint="eastAsia" w:ascii="方正仿宋_GBK" w:hAnsi="方正仿宋_GBK" w:eastAsia="方正仿宋_GBK"/>
        <w:sz w:val="28"/>
        <w:szCs w:val="28"/>
      </w:rPr>
      <w:t>—</w:t>
    </w:r>
    <w:r>
      <w:rPr>
        <w:rFonts w:hint="eastAsia" w:ascii="Times New Roman" w:hAnsi="Times New Roman" w:eastAsia="方正仿宋_GBK"/>
        <w:sz w:val="28"/>
        <w:szCs w:val="28"/>
      </w:rPr>
      <w:t xml:space="preserve"> 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="Times New Roman" w:hAnsi="Times New Roman" w:eastAsiaTheme="minorEastAsia" w:cstheme="minorEastAsia"/>
        <w:sz w:val="28"/>
        <w:szCs w:val="28"/>
      </w:rPr>
      <w:fldChar w:fldCharType="end"/>
    </w:r>
    <w:r>
      <w:rPr>
        <w:rFonts w:hint="eastAsia" w:ascii="Times New Roman" w:hAnsi="Times New Roman" w:eastAsia="方正仿宋_GBK"/>
        <w:sz w:val="28"/>
        <w:szCs w:val="28"/>
      </w:rPr>
      <w:t xml:space="preserve"> </w:t>
    </w:r>
    <w:r>
      <w:rPr>
        <w:rFonts w:hint="eastAsia" w:ascii="方正仿宋_GBK" w:hAnsi="方正仿宋_GBK" w:eastAsia="方正仿宋_GBK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557E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1E0E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A70AE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37F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719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9F69CE"/>
    <w:rsid w:val="027243BE"/>
    <w:rsid w:val="028172AA"/>
    <w:rsid w:val="02AC11EF"/>
    <w:rsid w:val="02EE53B3"/>
    <w:rsid w:val="033A2026"/>
    <w:rsid w:val="03454509"/>
    <w:rsid w:val="03B06CE7"/>
    <w:rsid w:val="04D41F37"/>
    <w:rsid w:val="0613369D"/>
    <w:rsid w:val="062E0BDC"/>
    <w:rsid w:val="063D3B65"/>
    <w:rsid w:val="063D74E4"/>
    <w:rsid w:val="065E3E2A"/>
    <w:rsid w:val="066142B6"/>
    <w:rsid w:val="06764441"/>
    <w:rsid w:val="06A051AA"/>
    <w:rsid w:val="075B0912"/>
    <w:rsid w:val="078B58B5"/>
    <w:rsid w:val="07E21CB4"/>
    <w:rsid w:val="08335933"/>
    <w:rsid w:val="08591169"/>
    <w:rsid w:val="08732196"/>
    <w:rsid w:val="08971794"/>
    <w:rsid w:val="08EC3381"/>
    <w:rsid w:val="09506A9E"/>
    <w:rsid w:val="096E4912"/>
    <w:rsid w:val="09D84867"/>
    <w:rsid w:val="0A025AC6"/>
    <w:rsid w:val="0A1146D4"/>
    <w:rsid w:val="0AA86AFE"/>
    <w:rsid w:val="0AB56A40"/>
    <w:rsid w:val="0ADB3891"/>
    <w:rsid w:val="0B1F31E8"/>
    <w:rsid w:val="0B6B397E"/>
    <w:rsid w:val="0B8C51D4"/>
    <w:rsid w:val="0BCE6B35"/>
    <w:rsid w:val="0C357803"/>
    <w:rsid w:val="0C7B54FD"/>
    <w:rsid w:val="0C7F2A9B"/>
    <w:rsid w:val="0D0854E2"/>
    <w:rsid w:val="0D542918"/>
    <w:rsid w:val="0DA135C5"/>
    <w:rsid w:val="0DF35D6A"/>
    <w:rsid w:val="0DF9221F"/>
    <w:rsid w:val="0E6101C7"/>
    <w:rsid w:val="0E9C1D51"/>
    <w:rsid w:val="0F451242"/>
    <w:rsid w:val="0FA026C0"/>
    <w:rsid w:val="0FCB43FF"/>
    <w:rsid w:val="0FCD11D0"/>
    <w:rsid w:val="0FFC73C9"/>
    <w:rsid w:val="106F2D4B"/>
    <w:rsid w:val="111E17A2"/>
    <w:rsid w:val="114E3FCE"/>
    <w:rsid w:val="117975BD"/>
    <w:rsid w:val="12457F07"/>
    <w:rsid w:val="12575D9A"/>
    <w:rsid w:val="12B834A2"/>
    <w:rsid w:val="12B92200"/>
    <w:rsid w:val="13447B43"/>
    <w:rsid w:val="145A1C58"/>
    <w:rsid w:val="149563B6"/>
    <w:rsid w:val="14DF20D9"/>
    <w:rsid w:val="150C23E1"/>
    <w:rsid w:val="151A1E65"/>
    <w:rsid w:val="154D28DA"/>
    <w:rsid w:val="160773C7"/>
    <w:rsid w:val="163F182D"/>
    <w:rsid w:val="16972F12"/>
    <w:rsid w:val="171626CE"/>
    <w:rsid w:val="172A67AF"/>
    <w:rsid w:val="17630127"/>
    <w:rsid w:val="17D35E06"/>
    <w:rsid w:val="17D852CB"/>
    <w:rsid w:val="17EA470B"/>
    <w:rsid w:val="182C7C86"/>
    <w:rsid w:val="18C04BAB"/>
    <w:rsid w:val="18C72274"/>
    <w:rsid w:val="18C747A5"/>
    <w:rsid w:val="19BA15A6"/>
    <w:rsid w:val="19C3026D"/>
    <w:rsid w:val="1A2B268F"/>
    <w:rsid w:val="1A5A5C86"/>
    <w:rsid w:val="1AB03CD5"/>
    <w:rsid w:val="1B05200A"/>
    <w:rsid w:val="1B0A0944"/>
    <w:rsid w:val="1B4B75EC"/>
    <w:rsid w:val="1BD66C93"/>
    <w:rsid w:val="1BE541EB"/>
    <w:rsid w:val="1BE64C2E"/>
    <w:rsid w:val="1C143172"/>
    <w:rsid w:val="1C170D2A"/>
    <w:rsid w:val="1C643C2E"/>
    <w:rsid w:val="1D5D777D"/>
    <w:rsid w:val="1D935CC2"/>
    <w:rsid w:val="1DAA3874"/>
    <w:rsid w:val="1DE221A8"/>
    <w:rsid w:val="1E44092B"/>
    <w:rsid w:val="1E841D7E"/>
    <w:rsid w:val="1EDC3965"/>
    <w:rsid w:val="1F2D2261"/>
    <w:rsid w:val="1F316689"/>
    <w:rsid w:val="1F3E5C46"/>
    <w:rsid w:val="1F3F0FB0"/>
    <w:rsid w:val="1FAF2D1F"/>
    <w:rsid w:val="1FFA06F1"/>
    <w:rsid w:val="20051743"/>
    <w:rsid w:val="203C6314"/>
    <w:rsid w:val="204F0998"/>
    <w:rsid w:val="20514FAC"/>
    <w:rsid w:val="212A3AA6"/>
    <w:rsid w:val="217859FE"/>
    <w:rsid w:val="219D7DAD"/>
    <w:rsid w:val="21B40717"/>
    <w:rsid w:val="222B18FB"/>
    <w:rsid w:val="226E7D9F"/>
    <w:rsid w:val="227154C3"/>
    <w:rsid w:val="244A4599"/>
    <w:rsid w:val="24F467E7"/>
    <w:rsid w:val="263225C3"/>
    <w:rsid w:val="28276394"/>
    <w:rsid w:val="282D3F0D"/>
    <w:rsid w:val="28554B5F"/>
    <w:rsid w:val="28DE7027"/>
    <w:rsid w:val="28F35BDA"/>
    <w:rsid w:val="291178B7"/>
    <w:rsid w:val="298B755B"/>
    <w:rsid w:val="29C73F21"/>
    <w:rsid w:val="2A736AAF"/>
    <w:rsid w:val="2C026EB8"/>
    <w:rsid w:val="2C5D1012"/>
    <w:rsid w:val="2CAE7AD7"/>
    <w:rsid w:val="2D045901"/>
    <w:rsid w:val="2D165014"/>
    <w:rsid w:val="2D2637F4"/>
    <w:rsid w:val="2D61070D"/>
    <w:rsid w:val="2DBA49D7"/>
    <w:rsid w:val="2E7A2E8C"/>
    <w:rsid w:val="2EF24F00"/>
    <w:rsid w:val="2F4202A9"/>
    <w:rsid w:val="2F441070"/>
    <w:rsid w:val="2F4C4F9B"/>
    <w:rsid w:val="301A2906"/>
    <w:rsid w:val="304F00AF"/>
    <w:rsid w:val="309A470A"/>
    <w:rsid w:val="30B17FC0"/>
    <w:rsid w:val="313B1CCD"/>
    <w:rsid w:val="313E13D8"/>
    <w:rsid w:val="31AA7FEB"/>
    <w:rsid w:val="31CE14D8"/>
    <w:rsid w:val="3245670E"/>
    <w:rsid w:val="32667D95"/>
    <w:rsid w:val="32C945A9"/>
    <w:rsid w:val="332D7CD1"/>
    <w:rsid w:val="334A757F"/>
    <w:rsid w:val="334B0277"/>
    <w:rsid w:val="334E6858"/>
    <w:rsid w:val="335D2874"/>
    <w:rsid w:val="344A385C"/>
    <w:rsid w:val="348003C1"/>
    <w:rsid w:val="34A36D53"/>
    <w:rsid w:val="34CC5A3D"/>
    <w:rsid w:val="35571A45"/>
    <w:rsid w:val="35BA41CA"/>
    <w:rsid w:val="35EA08DC"/>
    <w:rsid w:val="35F9220C"/>
    <w:rsid w:val="3627247D"/>
    <w:rsid w:val="363B2725"/>
    <w:rsid w:val="366B514D"/>
    <w:rsid w:val="36D87E3A"/>
    <w:rsid w:val="376F56D3"/>
    <w:rsid w:val="37A118F3"/>
    <w:rsid w:val="37D35F93"/>
    <w:rsid w:val="38942F4F"/>
    <w:rsid w:val="392412CB"/>
    <w:rsid w:val="395B48AA"/>
    <w:rsid w:val="39D07227"/>
    <w:rsid w:val="3A4D6044"/>
    <w:rsid w:val="3AC47543"/>
    <w:rsid w:val="3AC67099"/>
    <w:rsid w:val="3ADC0314"/>
    <w:rsid w:val="3ADC7E53"/>
    <w:rsid w:val="3AF0438E"/>
    <w:rsid w:val="3AF77BE3"/>
    <w:rsid w:val="3B3443D1"/>
    <w:rsid w:val="3B950278"/>
    <w:rsid w:val="3BE3283C"/>
    <w:rsid w:val="3C127BA4"/>
    <w:rsid w:val="3C476558"/>
    <w:rsid w:val="3C4B7AE1"/>
    <w:rsid w:val="3CF726A3"/>
    <w:rsid w:val="3D830BC8"/>
    <w:rsid w:val="3DCD6C2A"/>
    <w:rsid w:val="3E1D4674"/>
    <w:rsid w:val="3E466F46"/>
    <w:rsid w:val="3F0044CB"/>
    <w:rsid w:val="3F314051"/>
    <w:rsid w:val="3FAE474B"/>
    <w:rsid w:val="3FCF3F7B"/>
    <w:rsid w:val="402F0563"/>
    <w:rsid w:val="4052256D"/>
    <w:rsid w:val="4069071D"/>
    <w:rsid w:val="40826AE4"/>
    <w:rsid w:val="40971F74"/>
    <w:rsid w:val="40C1312A"/>
    <w:rsid w:val="40F85EDA"/>
    <w:rsid w:val="41073B81"/>
    <w:rsid w:val="411030BD"/>
    <w:rsid w:val="413C3767"/>
    <w:rsid w:val="41FF5676"/>
    <w:rsid w:val="425A07AA"/>
    <w:rsid w:val="4284615B"/>
    <w:rsid w:val="42E94794"/>
    <w:rsid w:val="42ED7C01"/>
    <w:rsid w:val="436E4F7B"/>
    <w:rsid w:val="437D69AA"/>
    <w:rsid w:val="438A360F"/>
    <w:rsid w:val="43C724DE"/>
    <w:rsid w:val="43DB43CB"/>
    <w:rsid w:val="447570F4"/>
    <w:rsid w:val="44A01BBC"/>
    <w:rsid w:val="44CD4D2F"/>
    <w:rsid w:val="44D21EF4"/>
    <w:rsid w:val="45F3368C"/>
    <w:rsid w:val="4656603B"/>
    <w:rsid w:val="466E1E2B"/>
    <w:rsid w:val="475630F7"/>
    <w:rsid w:val="478A2FE3"/>
    <w:rsid w:val="47AE4954"/>
    <w:rsid w:val="47F738DF"/>
    <w:rsid w:val="482D7E0E"/>
    <w:rsid w:val="48927C71"/>
    <w:rsid w:val="48A56B6E"/>
    <w:rsid w:val="48C3221F"/>
    <w:rsid w:val="49392E24"/>
    <w:rsid w:val="493D1A43"/>
    <w:rsid w:val="494D03B1"/>
    <w:rsid w:val="49942708"/>
    <w:rsid w:val="4A0A4203"/>
    <w:rsid w:val="4AA964E3"/>
    <w:rsid w:val="4ADD4915"/>
    <w:rsid w:val="4B3543A3"/>
    <w:rsid w:val="4B490C02"/>
    <w:rsid w:val="4B5D02CC"/>
    <w:rsid w:val="4BAC480F"/>
    <w:rsid w:val="4CE65DA9"/>
    <w:rsid w:val="4DDC5ECE"/>
    <w:rsid w:val="4E174C62"/>
    <w:rsid w:val="4E29221C"/>
    <w:rsid w:val="4F134DD5"/>
    <w:rsid w:val="4F52250F"/>
    <w:rsid w:val="4F53789C"/>
    <w:rsid w:val="4F635555"/>
    <w:rsid w:val="4F9C63A8"/>
    <w:rsid w:val="4FD2196F"/>
    <w:rsid w:val="50372B87"/>
    <w:rsid w:val="504B29E4"/>
    <w:rsid w:val="508D764E"/>
    <w:rsid w:val="50B723C6"/>
    <w:rsid w:val="51BC07FB"/>
    <w:rsid w:val="52077D66"/>
    <w:rsid w:val="523E068A"/>
    <w:rsid w:val="52561273"/>
    <w:rsid w:val="526E2C40"/>
    <w:rsid w:val="533E3A60"/>
    <w:rsid w:val="536529A9"/>
    <w:rsid w:val="53810123"/>
    <w:rsid w:val="5422102E"/>
    <w:rsid w:val="5424567F"/>
    <w:rsid w:val="54331BA5"/>
    <w:rsid w:val="54887951"/>
    <w:rsid w:val="55234BAA"/>
    <w:rsid w:val="556C1EEE"/>
    <w:rsid w:val="55C44689"/>
    <w:rsid w:val="55F0012A"/>
    <w:rsid w:val="55FF07CC"/>
    <w:rsid w:val="56283056"/>
    <w:rsid w:val="57062F1D"/>
    <w:rsid w:val="572E770E"/>
    <w:rsid w:val="57647696"/>
    <w:rsid w:val="57F61ED2"/>
    <w:rsid w:val="587359DC"/>
    <w:rsid w:val="58CB0A2C"/>
    <w:rsid w:val="58CD5ECB"/>
    <w:rsid w:val="59574ADF"/>
    <w:rsid w:val="59AB6481"/>
    <w:rsid w:val="59F94980"/>
    <w:rsid w:val="59FF30CD"/>
    <w:rsid w:val="5A2629A8"/>
    <w:rsid w:val="5A4476C4"/>
    <w:rsid w:val="5A963E2A"/>
    <w:rsid w:val="5B02568C"/>
    <w:rsid w:val="5B940DDA"/>
    <w:rsid w:val="5BBA242B"/>
    <w:rsid w:val="5C237EE9"/>
    <w:rsid w:val="5C2B7C13"/>
    <w:rsid w:val="5CB647F0"/>
    <w:rsid w:val="5DE932BC"/>
    <w:rsid w:val="5E4D1355"/>
    <w:rsid w:val="5F4915F0"/>
    <w:rsid w:val="5F8173F7"/>
    <w:rsid w:val="5FAA2FDA"/>
    <w:rsid w:val="5FD53F29"/>
    <w:rsid w:val="5FDA6712"/>
    <w:rsid w:val="5FE86E28"/>
    <w:rsid w:val="60E37662"/>
    <w:rsid w:val="6149050F"/>
    <w:rsid w:val="620A2BDD"/>
    <w:rsid w:val="621E15D7"/>
    <w:rsid w:val="62596E1D"/>
    <w:rsid w:val="629163DA"/>
    <w:rsid w:val="632920E5"/>
    <w:rsid w:val="634C092C"/>
    <w:rsid w:val="63891742"/>
    <w:rsid w:val="63A60DE8"/>
    <w:rsid w:val="63F36BD4"/>
    <w:rsid w:val="63FD5121"/>
    <w:rsid w:val="64224648"/>
    <w:rsid w:val="64696C8C"/>
    <w:rsid w:val="647F4AC3"/>
    <w:rsid w:val="64870498"/>
    <w:rsid w:val="651E4382"/>
    <w:rsid w:val="653621A7"/>
    <w:rsid w:val="66C5280D"/>
    <w:rsid w:val="66F511A1"/>
    <w:rsid w:val="66FA53C9"/>
    <w:rsid w:val="672E7799"/>
    <w:rsid w:val="67526B7E"/>
    <w:rsid w:val="690132D7"/>
    <w:rsid w:val="697E759F"/>
    <w:rsid w:val="69BE2AA3"/>
    <w:rsid w:val="6A0666A2"/>
    <w:rsid w:val="6A890AEF"/>
    <w:rsid w:val="6AA832FE"/>
    <w:rsid w:val="6B3E3A85"/>
    <w:rsid w:val="6B44321D"/>
    <w:rsid w:val="6B8B5719"/>
    <w:rsid w:val="6C6A4B7F"/>
    <w:rsid w:val="6CD7745B"/>
    <w:rsid w:val="6D5A3B9B"/>
    <w:rsid w:val="6DCD2D1D"/>
    <w:rsid w:val="6EE6384D"/>
    <w:rsid w:val="6F5F7A95"/>
    <w:rsid w:val="6F946B26"/>
    <w:rsid w:val="6FCB05FE"/>
    <w:rsid w:val="6FFC7C94"/>
    <w:rsid w:val="704051DC"/>
    <w:rsid w:val="709320F5"/>
    <w:rsid w:val="709C1C1D"/>
    <w:rsid w:val="70E23811"/>
    <w:rsid w:val="70F61413"/>
    <w:rsid w:val="71321FAF"/>
    <w:rsid w:val="717A328E"/>
    <w:rsid w:val="71CC6DE4"/>
    <w:rsid w:val="72004081"/>
    <w:rsid w:val="721C5EF8"/>
    <w:rsid w:val="72440D8F"/>
    <w:rsid w:val="727F0E91"/>
    <w:rsid w:val="728C4F78"/>
    <w:rsid w:val="7295261B"/>
    <w:rsid w:val="739E0D08"/>
    <w:rsid w:val="73D5771B"/>
    <w:rsid w:val="73E102AB"/>
    <w:rsid w:val="74030B9B"/>
    <w:rsid w:val="74216131"/>
    <w:rsid w:val="74516506"/>
    <w:rsid w:val="74722194"/>
    <w:rsid w:val="754B1988"/>
    <w:rsid w:val="754B75EB"/>
    <w:rsid w:val="75701438"/>
    <w:rsid w:val="762800FE"/>
    <w:rsid w:val="76374AA8"/>
    <w:rsid w:val="76643D95"/>
    <w:rsid w:val="768C4209"/>
    <w:rsid w:val="76AC693C"/>
    <w:rsid w:val="76FB37EB"/>
    <w:rsid w:val="773230AA"/>
    <w:rsid w:val="77AD0D94"/>
    <w:rsid w:val="77B02A1D"/>
    <w:rsid w:val="77CA6E77"/>
    <w:rsid w:val="77FA0672"/>
    <w:rsid w:val="782A371A"/>
    <w:rsid w:val="78891A33"/>
    <w:rsid w:val="78B561E6"/>
    <w:rsid w:val="78BE6367"/>
    <w:rsid w:val="78E02CB6"/>
    <w:rsid w:val="793008FF"/>
    <w:rsid w:val="798A50A4"/>
    <w:rsid w:val="79A52E5C"/>
    <w:rsid w:val="79F075F4"/>
    <w:rsid w:val="7A372170"/>
    <w:rsid w:val="7AD95A94"/>
    <w:rsid w:val="7B302B3C"/>
    <w:rsid w:val="7B4D2F3A"/>
    <w:rsid w:val="7BC04737"/>
    <w:rsid w:val="7D4618DF"/>
    <w:rsid w:val="7D715DE9"/>
    <w:rsid w:val="7D742FF7"/>
    <w:rsid w:val="7DAA5095"/>
    <w:rsid w:val="7E713648"/>
    <w:rsid w:val="7F7E5F35"/>
    <w:rsid w:val="7FB20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index 6"/>
    <w:basedOn w:val="1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paragraph" w:customStyle="1" w:styleId="15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8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3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13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2022-10-28T06:54:00Z</cp:lastPrinted>
  <dcterms:modified xsi:type="dcterms:W3CDTF">2024-12-31T08:18:11Z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