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099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left="0" w:right="0" w:firstLine="0"/>
        <w:jc w:val="center"/>
        <w:rPr>
          <w:rFonts w:hint="eastAsia" w:ascii="方正黑体_GBK" w:hAnsi="方正黑体_GBK" w:eastAsia="方正黑体_GBK" w:cs="方正黑体_GBK"/>
          <w:b w:val="0"/>
          <w:bCs w:val="0"/>
          <w:snapToGrid w:val="0"/>
          <w:color w:val="00000A"/>
          <w:spacing w:val="-1"/>
          <w:kern w:val="0"/>
          <w:sz w:val="36"/>
          <w:szCs w:val="36"/>
          <w:lang w:val="en-US" w:eastAsia="zh-CN" w:bidi="ar-SA"/>
        </w:rPr>
      </w:pPr>
      <w:r>
        <w:rPr>
          <w:rFonts w:hint="eastAsia" w:ascii="方正黑体_GBK" w:hAnsi="方正黑体_GBK" w:eastAsia="方正黑体_GBK" w:cs="方正黑体_GBK"/>
          <w:b w:val="0"/>
          <w:bCs w:val="0"/>
          <w:snapToGrid w:val="0"/>
          <w:color w:val="00000A"/>
          <w:spacing w:val="-1"/>
          <w:kern w:val="0"/>
          <w:sz w:val="36"/>
          <w:szCs w:val="36"/>
          <w:lang w:val="en-US" w:eastAsia="zh-CN" w:bidi="ar-SA"/>
        </w:rPr>
        <w:t>云阳县市场监督管理局</w:t>
      </w:r>
    </w:p>
    <w:p w14:paraId="0B94F279">
      <w:pPr>
        <w:tabs>
          <w:tab w:val="left" w:pos="3747"/>
        </w:tabs>
        <w:spacing w:before="146" w:line="199" w:lineRule="auto"/>
        <w:jc w:val="center"/>
        <w:rPr>
          <w:rFonts w:hint="eastAsia" w:ascii="方正黑体_GBK" w:hAnsi="方正黑体_GBK" w:eastAsia="方正黑体_GBK" w:cs="方正黑体_GBK"/>
          <w:b w:val="0"/>
          <w:bCs w:val="0"/>
          <w:snapToGrid w:val="0"/>
          <w:color w:val="00000A"/>
          <w:spacing w:val="-1"/>
          <w:kern w:val="0"/>
          <w:sz w:val="32"/>
          <w:szCs w:val="32"/>
          <w:lang w:val="en-US" w:eastAsia="zh-CN" w:bidi="ar-SA"/>
        </w:rPr>
      </w:pPr>
      <w:r>
        <w:rPr>
          <w:rFonts w:hint="eastAsia" w:ascii="方正黑体_GBK" w:hAnsi="方正黑体_GBK" w:eastAsia="方正黑体_GBK" w:cs="方正黑体_GBK"/>
          <w:b w:val="0"/>
          <w:bCs w:val="0"/>
          <w:snapToGrid w:val="0"/>
          <w:color w:val="00000A"/>
          <w:spacing w:val="-1"/>
          <w:kern w:val="0"/>
          <w:sz w:val="32"/>
          <w:szCs w:val="32"/>
          <w:lang w:val="en-US" w:eastAsia="zh-CN" w:bidi="ar-SA"/>
        </w:rPr>
        <w:t>责令改正通知书送达公告（新国典当（重庆）有限公司）</w:t>
      </w:r>
    </w:p>
    <w:p w14:paraId="172152C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00000A"/>
          <w:spacing w:val="-1"/>
          <w:sz w:val="32"/>
          <w:szCs w:val="32"/>
          <w:lang w:val="en-US" w:eastAsia="zh-CN"/>
        </w:rPr>
      </w:pPr>
    </w:p>
    <w:p w14:paraId="49581FB3">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00000A"/>
          <w:spacing w:val="-1"/>
          <w:sz w:val="32"/>
          <w:szCs w:val="32"/>
          <w:lang w:eastAsia="zh-CN"/>
        </w:rPr>
      </w:pPr>
      <w:r>
        <w:rPr>
          <w:rFonts w:hint="eastAsia" w:ascii="仿宋" w:hAnsi="仿宋" w:eastAsia="仿宋" w:cs="仿宋"/>
          <w:color w:val="00000A"/>
          <w:spacing w:val="-1"/>
          <w:sz w:val="32"/>
          <w:szCs w:val="32"/>
          <w:lang w:val="en-US" w:eastAsia="zh-CN"/>
        </w:rPr>
        <w:t>新国典当（重庆）有限公司</w:t>
      </w:r>
      <w:r>
        <w:rPr>
          <w:rFonts w:hint="eastAsia" w:ascii="仿宋" w:hAnsi="仿宋" w:eastAsia="仿宋" w:cs="仿宋"/>
          <w:color w:val="00000A"/>
          <w:spacing w:val="-1"/>
          <w:sz w:val="32"/>
          <w:szCs w:val="32"/>
          <w:lang w:eastAsia="zh-CN"/>
        </w:rPr>
        <w:t>：</w:t>
      </w:r>
    </w:p>
    <w:p w14:paraId="1780EBF7">
      <w:pPr>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200"/>
        <w:textAlignment w:val="baseline"/>
        <w:rPr>
          <w:rFonts w:hint="eastAsia" w:ascii="仿宋" w:hAnsi="仿宋" w:eastAsia="仿宋" w:cs="仿宋"/>
          <w:color w:val="00000A"/>
          <w:spacing w:val="-1"/>
          <w:sz w:val="32"/>
          <w:szCs w:val="32"/>
          <w:lang w:val="en-US" w:eastAsia="zh-CN"/>
        </w:rPr>
      </w:pPr>
      <w:r>
        <w:rPr>
          <w:rFonts w:hint="eastAsia" w:ascii="仿宋" w:hAnsi="仿宋" w:eastAsia="仿宋" w:cs="仿宋"/>
          <w:color w:val="00000A"/>
          <w:spacing w:val="-1"/>
          <w:sz w:val="32"/>
          <w:szCs w:val="32"/>
          <w:lang w:val="en-US" w:eastAsia="zh-CN"/>
        </w:rPr>
        <w:t>本局于2026年2月28日依法向你（单位）下达责令改正通知书。因无法联系你（单位），依据《市场监督管理行政处罚程序规定》第八十二条第五项的规定，本局决定依法向你（单位）公告送达《云阳县市场监督管理局责令改正通知书》（云阳市监责改〔2026〕231号）。自公告发布之日起经过30日，即视为送达。</w:t>
      </w:r>
      <w:bookmarkStart w:id="0" w:name="_GoBack"/>
      <w:bookmarkEnd w:id="0"/>
    </w:p>
    <w:p w14:paraId="73EB61E9">
      <w:pPr>
        <w:tabs>
          <w:tab w:val="left" w:pos="2875"/>
        </w:tabs>
        <w:spacing w:before="162" w:line="183" w:lineRule="auto"/>
        <w:ind w:firstLine="2530"/>
        <w:rPr>
          <w:rFonts w:hint="eastAsia" w:ascii="仿宋" w:hAnsi="仿宋" w:eastAsia="仿宋" w:cs="仿宋"/>
          <w:color w:val="00000A"/>
          <w:spacing w:val="-7"/>
          <w:sz w:val="32"/>
          <w:szCs w:val="32"/>
          <w:lang w:eastAsia="zh-CN"/>
        </w:rPr>
      </w:pPr>
    </w:p>
    <w:p w14:paraId="64B015C0">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both"/>
        <w:textAlignment w:val="baseline"/>
        <w:rPr>
          <w:rFonts w:hint="default" w:ascii="仿宋" w:hAnsi="仿宋" w:eastAsia="仿宋" w:cs="仿宋"/>
          <w:color w:val="00000A"/>
          <w:spacing w:val="-1"/>
          <w:sz w:val="32"/>
          <w:szCs w:val="32"/>
          <w:lang w:val="en-US" w:eastAsia="zh-CN"/>
        </w:rPr>
      </w:pPr>
      <w:r>
        <w:rPr>
          <w:rFonts w:hint="eastAsia" w:ascii="仿宋" w:hAnsi="仿宋" w:eastAsia="仿宋" w:cs="仿宋"/>
          <w:color w:val="00000A"/>
          <w:spacing w:val="-1"/>
          <w:sz w:val="32"/>
          <w:szCs w:val="32"/>
          <w:lang w:val="en-US" w:eastAsia="zh-CN"/>
        </w:rPr>
        <w:t>联系人：聂老师   联系电话：55336781</w:t>
      </w:r>
    </w:p>
    <w:p w14:paraId="376EA8D8">
      <w:pPr>
        <w:keepNext w:val="0"/>
        <w:keepLines w:val="0"/>
        <w:pageBreakBefore w:val="0"/>
        <w:widowControl/>
        <w:kinsoku w:val="0"/>
        <w:wordWrap/>
        <w:overflowPunct/>
        <w:topLinePunct w:val="0"/>
        <w:autoSpaceDE w:val="0"/>
        <w:autoSpaceDN w:val="0"/>
        <w:bidi w:val="0"/>
        <w:adjustRightInd w:val="0"/>
        <w:snapToGrid w:val="0"/>
        <w:spacing w:line="360" w:lineRule="auto"/>
        <w:ind w:firstLine="0"/>
        <w:jc w:val="both"/>
        <w:textAlignment w:val="baseline"/>
        <w:rPr>
          <w:rFonts w:hint="eastAsia" w:ascii="仿宋" w:hAnsi="仿宋" w:eastAsia="仿宋" w:cs="仿宋"/>
          <w:color w:val="00000A"/>
          <w:spacing w:val="-1"/>
          <w:sz w:val="32"/>
          <w:szCs w:val="32"/>
          <w:lang w:val="en-US" w:eastAsia="zh-CN"/>
        </w:rPr>
      </w:pPr>
      <w:r>
        <w:rPr>
          <w:rFonts w:hint="eastAsia" w:ascii="仿宋" w:hAnsi="仿宋" w:eastAsia="仿宋" w:cs="仿宋"/>
          <w:color w:val="00000A"/>
          <w:spacing w:val="-1"/>
          <w:sz w:val="32"/>
          <w:szCs w:val="32"/>
          <w:lang w:val="en-US" w:eastAsia="zh-CN"/>
        </w:rPr>
        <w:t>附件：《云阳县市场监督管理局责令改正通知书》（云阳市监责改〔2026〕231号） </w:t>
      </w:r>
    </w:p>
    <w:p w14:paraId="2628406C">
      <w:pPr>
        <w:keepNext w:val="0"/>
        <w:keepLines w:val="0"/>
        <w:pageBreakBefore w:val="0"/>
        <w:widowControl/>
        <w:kinsoku w:val="0"/>
        <w:wordWrap/>
        <w:overflowPunct/>
        <w:topLinePunct w:val="0"/>
        <w:autoSpaceDE w:val="0"/>
        <w:autoSpaceDN w:val="0"/>
        <w:bidi w:val="0"/>
        <w:adjustRightInd w:val="0"/>
        <w:snapToGrid w:val="0"/>
        <w:spacing w:line="360" w:lineRule="auto"/>
        <w:ind w:firstLine="880"/>
        <w:textAlignment w:val="baseline"/>
        <w:rPr>
          <w:rFonts w:hint="eastAsia" w:ascii="仿宋" w:hAnsi="仿宋" w:eastAsia="仿宋" w:cs="仿宋"/>
          <w:color w:val="00000A"/>
          <w:spacing w:val="-1"/>
          <w:sz w:val="30"/>
          <w:szCs w:val="30"/>
          <w:lang w:val="en-US" w:eastAsia="zh-CN"/>
        </w:rPr>
      </w:pPr>
    </w:p>
    <w:p w14:paraId="258F1C77">
      <w:pPr>
        <w:keepNext w:val="0"/>
        <w:keepLines w:val="0"/>
        <w:pageBreakBefore w:val="0"/>
        <w:widowControl/>
        <w:kinsoku w:val="0"/>
        <w:wordWrap/>
        <w:overflowPunct/>
        <w:topLinePunct w:val="0"/>
        <w:autoSpaceDE w:val="0"/>
        <w:autoSpaceDN w:val="0"/>
        <w:bidi w:val="0"/>
        <w:adjustRightInd w:val="0"/>
        <w:snapToGrid w:val="0"/>
        <w:spacing w:line="360" w:lineRule="auto"/>
        <w:ind w:firstLine="880"/>
        <w:jc w:val="right"/>
        <w:textAlignment w:val="baseline"/>
        <w:rPr>
          <w:rFonts w:hint="eastAsia" w:ascii="仿宋" w:hAnsi="仿宋" w:eastAsia="仿宋" w:cs="仿宋"/>
          <w:color w:val="00000A"/>
          <w:spacing w:val="-1"/>
          <w:sz w:val="30"/>
          <w:szCs w:val="30"/>
          <w:lang w:val="en-US" w:eastAsia="zh-CN"/>
        </w:rPr>
      </w:pPr>
      <w:r>
        <w:rPr>
          <w:rFonts w:hint="eastAsia" w:ascii="仿宋" w:hAnsi="仿宋" w:eastAsia="仿宋" w:cs="仿宋"/>
          <w:color w:val="00000A"/>
          <w:spacing w:val="-1"/>
          <w:sz w:val="30"/>
          <w:szCs w:val="30"/>
          <w:lang w:val="en-US" w:eastAsia="zh-CN"/>
        </w:rPr>
        <w:t>云阳县市场监督管理局</w:t>
      </w:r>
    </w:p>
    <w:p w14:paraId="1A6CD0A1">
      <w:pPr>
        <w:keepNext w:val="0"/>
        <w:keepLines w:val="0"/>
        <w:pageBreakBefore w:val="0"/>
        <w:widowControl/>
        <w:kinsoku w:val="0"/>
        <w:wordWrap w:val="0"/>
        <w:overflowPunct/>
        <w:topLinePunct w:val="0"/>
        <w:autoSpaceDE w:val="0"/>
        <w:autoSpaceDN w:val="0"/>
        <w:bidi w:val="0"/>
        <w:adjustRightInd w:val="0"/>
        <w:snapToGrid w:val="0"/>
        <w:spacing w:line="360" w:lineRule="auto"/>
        <w:ind w:firstLine="880"/>
        <w:jc w:val="right"/>
        <w:textAlignment w:val="baseline"/>
        <w:rPr>
          <w:rFonts w:hint="default" w:ascii="仿宋" w:hAnsi="仿宋" w:eastAsia="仿宋" w:cs="仿宋"/>
          <w:color w:val="00000A"/>
          <w:spacing w:val="-1"/>
          <w:sz w:val="30"/>
          <w:szCs w:val="30"/>
          <w:lang w:val="en-US" w:eastAsia="zh-CN"/>
        </w:rPr>
      </w:pPr>
      <w:r>
        <w:rPr>
          <w:rFonts w:hint="eastAsia" w:ascii="仿宋" w:hAnsi="仿宋" w:eastAsia="仿宋" w:cs="仿宋"/>
          <w:color w:val="00000A"/>
          <w:spacing w:val="-1"/>
          <w:sz w:val="30"/>
          <w:szCs w:val="30"/>
          <w:lang w:val="en-US" w:eastAsia="zh-CN"/>
        </w:rPr>
        <w:t xml:space="preserve">2026年3月2日   </w:t>
      </w:r>
    </w:p>
    <w:p w14:paraId="15432ABF">
      <w:pPr>
        <w:keepNext w:val="0"/>
        <w:keepLines w:val="0"/>
        <w:pageBreakBefore w:val="0"/>
        <w:widowControl/>
        <w:kinsoku w:val="0"/>
        <w:wordWrap/>
        <w:overflowPunct/>
        <w:topLinePunct w:val="0"/>
        <w:autoSpaceDE w:val="0"/>
        <w:autoSpaceDN w:val="0"/>
        <w:bidi w:val="0"/>
        <w:adjustRightInd w:val="0"/>
        <w:snapToGrid w:val="0"/>
        <w:spacing w:line="360" w:lineRule="auto"/>
        <w:ind w:firstLine="880"/>
        <w:jc w:val="right"/>
        <w:textAlignment w:val="baseline"/>
        <w:rPr>
          <w:rFonts w:hint="eastAsia" w:ascii="仿宋" w:hAnsi="仿宋" w:eastAsia="仿宋" w:cs="仿宋"/>
          <w:color w:val="00000A"/>
          <w:spacing w:val="-1"/>
          <w:sz w:val="30"/>
          <w:szCs w:val="30"/>
          <w:lang w:val="en-US" w:eastAsia="zh-CN"/>
        </w:rPr>
      </w:pPr>
    </w:p>
    <w:p w14:paraId="4D3F7E25">
      <w:pPr>
        <w:keepNext w:val="0"/>
        <w:keepLines w:val="0"/>
        <w:pageBreakBefore w:val="0"/>
        <w:widowControl/>
        <w:kinsoku w:val="0"/>
        <w:wordWrap/>
        <w:overflowPunct/>
        <w:topLinePunct w:val="0"/>
        <w:autoSpaceDE w:val="0"/>
        <w:autoSpaceDN w:val="0"/>
        <w:bidi w:val="0"/>
        <w:adjustRightInd w:val="0"/>
        <w:snapToGrid w:val="0"/>
        <w:spacing w:line="360" w:lineRule="auto"/>
        <w:ind w:firstLine="880"/>
        <w:jc w:val="right"/>
        <w:textAlignment w:val="baseline"/>
        <w:rPr>
          <w:rFonts w:hint="eastAsia" w:ascii="仿宋" w:hAnsi="仿宋" w:eastAsia="仿宋" w:cs="仿宋"/>
          <w:color w:val="00000A"/>
          <w:spacing w:val="-1"/>
          <w:sz w:val="30"/>
          <w:szCs w:val="30"/>
          <w:lang w:val="en-US" w:eastAsia="zh-CN"/>
        </w:rPr>
      </w:pPr>
    </w:p>
    <w:p w14:paraId="526A5A77">
      <w:pPr>
        <w:rPr>
          <w:rFonts w:hint="eastAsia" w:ascii="仿宋" w:hAnsi="仿宋" w:eastAsia="仿宋" w:cs="仿宋"/>
          <w:color w:val="00000A"/>
          <w:spacing w:val="-7"/>
          <w:sz w:val="32"/>
          <w:szCs w:val="32"/>
          <w:lang w:eastAsia="zh-CN"/>
        </w:rPr>
      </w:pPr>
      <w:r>
        <w:rPr>
          <w:rFonts w:hint="eastAsia" w:ascii="仿宋" w:hAnsi="仿宋" w:eastAsia="仿宋" w:cs="仿宋"/>
          <w:color w:val="00000A"/>
          <w:spacing w:val="-7"/>
          <w:sz w:val="32"/>
          <w:szCs w:val="32"/>
          <w:lang w:eastAsia="zh-CN"/>
        </w:rPr>
        <w:br w:type="page"/>
      </w:r>
    </w:p>
    <w:p w14:paraId="74FE829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color w:val="00000A"/>
          <w:spacing w:val="-1"/>
          <w:sz w:val="32"/>
          <w:szCs w:val="32"/>
          <w:lang w:val="en-US" w:eastAsia="zh-CN"/>
        </w:rPr>
      </w:pPr>
      <w:r>
        <w:rPr>
          <w:rFonts w:hint="eastAsia" w:ascii="仿宋" w:hAnsi="仿宋" w:eastAsia="仿宋" w:cs="仿宋"/>
          <w:color w:val="00000A"/>
          <w:spacing w:val="-1"/>
          <w:sz w:val="32"/>
          <w:szCs w:val="32"/>
          <w:lang w:val="en-US" w:eastAsia="zh-CN"/>
        </w:rPr>
        <w:t>附件：</w:t>
      </w:r>
    </w:p>
    <w:p w14:paraId="46AF9AD8">
      <w:pPr>
        <w:tabs>
          <w:tab w:val="left" w:pos="3747"/>
        </w:tabs>
        <w:spacing w:before="146" w:line="199" w:lineRule="auto"/>
        <w:jc w:val="center"/>
        <w:rPr>
          <w:rFonts w:ascii="Malgun Gothic" w:hAnsi="Malgun Gothic" w:eastAsia="Malgun Gothic" w:cs="Malgun Gothic"/>
          <w:sz w:val="44"/>
          <w:szCs w:val="44"/>
        </w:rPr>
      </w:pPr>
      <w:r>
        <w:rPr>
          <w:rFonts w:hint="eastAsia" w:eastAsia="方正小标宋_GBK"/>
          <w:sz w:val="44"/>
          <w:szCs w:val="44"/>
          <w:lang w:eastAsia="zh-CN"/>
        </w:rPr>
        <w:t>云阳县</w:t>
      </w:r>
      <w:r>
        <w:rPr>
          <w:rFonts w:hint="eastAsia" w:eastAsia="方正小标宋_GBK"/>
          <w:sz w:val="44"/>
          <w:szCs w:val="44"/>
        </w:rPr>
        <w:t>市场监督管理局</w:t>
      </w:r>
    </w:p>
    <w:p w14:paraId="702783E6">
      <w:pPr>
        <w:tabs>
          <w:tab w:val="left" w:pos="3747"/>
        </w:tabs>
        <w:spacing w:before="146" w:line="199" w:lineRule="auto"/>
        <w:jc w:val="center"/>
        <w:rPr>
          <w:rFonts w:hint="eastAsia" w:eastAsia="方正小标宋_GBK"/>
          <w:sz w:val="44"/>
          <w:szCs w:val="44"/>
          <w:lang w:eastAsia="zh-CN"/>
        </w:rPr>
      </w:pPr>
      <w:r>
        <w:rPr>
          <w:rFonts w:hint="eastAsia" w:eastAsia="方正小标宋_GBK"/>
          <w:sz w:val="44"/>
          <w:szCs w:val="44"/>
          <w:lang w:eastAsia="zh-CN"/>
        </w:rPr>
        <w:t>责令改正通知书</w:t>
      </w:r>
    </w:p>
    <w:p w14:paraId="553D0995">
      <w:pPr>
        <w:tabs>
          <w:tab w:val="left" w:pos="2875"/>
        </w:tabs>
        <w:spacing w:before="162" w:line="183" w:lineRule="auto"/>
        <w:ind w:firstLine="2530"/>
        <w:rPr>
          <w:rFonts w:ascii="Malgun Gothic"/>
          <w:sz w:val="32"/>
          <w:szCs w:val="32"/>
        </w:rPr>
      </w:pPr>
      <w:r>
        <w:rPr>
          <w:rFonts w:hint="eastAsia" w:ascii="仿宋" w:hAnsi="仿宋" w:eastAsia="仿宋" w:cs="仿宋"/>
          <w:color w:val="00000A"/>
          <w:spacing w:val="-7"/>
          <w:sz w:val="32"/>
          <w:szCs w:val="32"/>
          <w:lang w:eastAsia="zh-CN"/>
        </w:rPr>
        <w:t>云阳</w:t>
      </w:r>
      <w:r>
        <w:rPr>
          <w:rFonts w:ascii="仿宋" w:hAnsi="仿宋" w:eastAsia="仿宋" w:cs="仿宋"/>
          <w:color w:val="00000A"/>
          <w:spacing w:val="-7"/>
          <w:sz w:val="32"/>
          <w:szCs w:val="32"/>
        </w:rPr>
        <w:t>市监责改〔</w:t>
      </w:r>
      <w:r>
        <w:rPr>
          <w:rFonts w:hint="eastAsia" w:ascii="仿宋" w:hAnsi="仿宋" w:eastAsia="仿宋" w:cs="仿宋"/>
          <w:color w:val="00000A"/>
          <w:spacing w:val="-7"/>
          <w:sz w:val="32"/>
          <w:szCs w:val="32"/>
          <w:lang w:val="en-US" w:eastAsia="zh-CN"/>
        </w:rPr>
        <w:t>2026</w:t>
      </w:r>
      <w:r>
        <w:rPr>
          <w:rFonts w:ascii="仿宋" w:hAnsi="仿宋" w:eastAsia="仿宋" w:cs="仿宋"/>
          <w:color w:val="00000A"/>
          <w:spacing w:val="-7"/>
          <w:sz w:val="32"/>
          <w:szCs w:val="32"/>
        </w:rPr>
        <w:t>〕</w:t>
      </w:r>
      <w:r>
        <w:rPr>
          <w:rFonts w:hint="eastAsia" w:ascii="仿宋" w:hAnsi="仿宋" w:eastAsia="仿宋" w:cs="仿宋"/>
          <w:color w:val="00000A"/>
          <w:spacing w:val="-7"/>
          <w:sz w:val="32"/>
          <w:szCs w:val="32"/>
          <w:lang w:val="en-US" w:eastAsia="zh-CN"/>
        </w:rPr>
        <w:t>231</w:t>
      </w:r>
      <w:r>
        <w:rPr>
          <w:rFonts w:ascii="仿宋" w:hAnsi="仿宋" w:eastAsia="仿宋" w:cs="仿宋"/>
          <w:color w:val="00000A"/>
          <w:spacing w:val="-7"/>
          <w:sz w:val="32"/>
          <w:szCs w:val="32"/>
        </w:rPr>
        <w:t>号</w:t>
      </w:r>
    </w:p>
    <w:p w14:paraId="74546C61">
      <w:pPr>
        <w:keepNext w:val="0"/>
        <w:keepLines w:val="0"/>
        <w:pageBreakBefore w:val="0"/>
        <w:widowControl/>
        <w:tabs>
          <w:tab w:val="left" w:pos="3932"/>
        </w:tabs>
        <w:kinsoku w:val="0"/>
        <w:wordWrap/>
        <w:overflowPunct/>
        <w:topLinePunct w:val="0"/>
        <w:autoSpaceDE w:val="0"/>
        <w:autoSpaceDN w:val="0"/>
        <w:bidi w:val="0"/>
        <w:adjustRightInd w:val="0"/>
        <w:snapToGrid w:val="0"/>
        <w:spacing w:before="240" w:line="360" w:lineRule="auto"/>
        <w:ind w:firstLine="221"/>
        <w:textAlignment w:val="baseline"/>
        <w:rPr>
          <w:rFonts w:ascii="仿宋" w:hAnsi="仿宋" w:eastAsia="仿宋" w:cs="仿宋"/>
          <w:sz w:val="32"/>
          <w:szCs w:val="32"/>
        </w:rPr>
      </w:pPr>
      <w:r>
        <w:rPr>
          <w:rFonts w:hint="eastAsia" w:ascii="仿宋" w:hAnsi="仿宋" w:eastAsia="仿宋" w:cs="仿宋"/>
          <w:color w:val="00000A"/>
          <w:spacing w:val="-1"/>
          <w:sz w:val="32"/>
          <w:szCs w:val="32"/>
          <w:u w:val="single"/>
          <w:lang w:val="en-US" w:eastAsia="zh-CN"/>
        </w:rPr>
        <w:t xml:space="preserve">  </w:t>
      </w:r>
      <w:r>
        <w:rPr>
          <w:rFonts w:ascii="仿宋" w:hAnsi="仿宋" w:eastAsia="仿宋" w:cs="仿宋"/>
          <w:color w:val="00000A"/>
          <w:spacing w:val="-1"/>
          <w:sz w:val="32"/>
          <w:szCs w:val="32"/>
          <w:u w:val="single"/>
          <w:lang w:val="en-US" w:eastAsia="zh-CN"/>
        </w:rPr>
        <w:t>新国典当（重庆）有限公司</w:t>
      </w:r>
      <w:r>
        <w:rPr>
          <w:rFonts w:hint="eastAsia" w:ascii="仿宋" w:hAnsi="仿宋" w:eastAsia="仿宋" w:cs="仿宋"/>
          <w:color w:val="00000A"/>
          <w:spacing w:val="-1"/>
          <w:sz w:val="32"/>
          <w:szCs w:val="32"/>
          <w:u w:val="single"/>
          <w:lang w:val="en-US" w:eastAsia="zh-CN"/>
        </w:rPr>
        <w:t xml:space="preserve"> </w:t>
      </w:r>
      <w:r>
        <w:rPr>
          <w:rFonts w:ascii="Malgun Gothic" w:hAnsi="Malgun Gothic" w:eastAsia="Malgun Gothic" w:cs="Malgun Gothic"/>
          <w:sz w:val="32"/>
          <w:szCs w:val="32"/>
          <w:u w:val="single"/>
        </w:rPr>
        <w:tab/>
      </w:r>
      <w:r>
        <w:rPr>
          <w:rFonts w:ascii="仿宋" w:hAnsi="仿宋" w:eastAsia="仿宋" w:cs="仿宋"/>
          <w:color w:val="00000A"/>
          <w:sz w:val="32"/>
          <w:szCs w:val="32"/>
        </w:rPr>
        <w:t>：</w:t>
      </w:r>
    </w:p>
    <w:p w14:paraId="65099827">
      <w:pPr>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200"/>
        <w:textAlignment w:val="baseline"/>
        <w:rPr>
          <w:rFonts w:hint="eastAsia" w:ascii="仿宋" w:hAnsi="仿宋" w:eastAsia="仿宋" w:cs="仿宋"/>
          <w:color w:val="00000A"/>
          <w:spacing w:val="-1"/>
          <w:sz w:val="32"/>
          <w:szCs w:val="32"/>
        </w:rPr>
      </w:pPr>
      <w:r>
        <w:rPr>
          <w:rFonts w:hint="eastAsia" w:ascii="仿宋" w:hAnsi="仿宋" w:eastAsia="仿宋" w:cs="仿宋"/>
          <w:color w:val="00000A"/>
          <w:spacing w:val="-1"/>
          <w:sz w:val="32"/>
          <w:szCs w:val="32"/>
        </w:rPr>
        <w:t>按照《典当管理办法》第五条，根据《中华人民共和国市场主体登记管理条例》第二十四条、第二十六条，《企业名称登记管理规定》第十一条第八款，《企业名称登记管理规定实施办法》第三十一条、第三十二条规定，现责令你（公司）自收到本通知书之日起30日内办理企业名称和经营范围变更登记或清算注销，名称变更前，我局将在国家企业信用信息公示系统和电子营业执照中以统一社会信用代码代替你（公司）名称(名称变更后，恢复现有名称）。逾期未办理名称变更登记的，我局将列入经营异常名录；完成名称变更登记后可依法申请移出经营异常名录。拒不变更企业名称和经营范围的，依据《中华人民共和国市场主体登记管理条例》第四十六条处1万元以上10万元以下罚款，情节严重的吊销营业执照。</w:t>
      </w:r>
    </w:p>
    <w:p w14:paraId="79010D2B">
      <w:pPr>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200"/>
        <w:textAlignment w:val="baseline"/>
        <w:rPr>
          <w:rFonts w:hint="eastAsia" w:ascii="仿宋" w:hAnsi="仿宋" w:eastAsia="仿宋" w:cs="仿宋"/>
          <w:color w:val="00000A"/>
          <w:spacing w:val="-1"/>
          <w:sz w:val="32"/>
          <w:szCs w:val="32"/>
        </w:rPr>
      </w:pPr>
      <w:r>
        <w:rPr>
          <w:rFonts w:hint="eastAsia" w:ascii="仿宋" w:hAnsi="仿宋" w:eastAsia="仿宋" w:cs="仿宋"/>
          <w:color w:val="00000A"/>
          <w:spacing w:val="-1"/>
          <w:sz w:val="32"/>
          <w:szCs w:val="32"/>
        </w:rPr>
        <w:t>联系人：</w:t>
      </w:r>
      <w:r>
        <w:rPr>
          <w:rFonts w:hint="eastAsia" w:ascii="仿宋" w:hAnsi="仿宋" w:eastAsia="仿宋" w:cs="仿宋"/>
          <w:color w:val="00000A"/>
          <w:spacing w:val="-1"/>
          <w:sz w:val="32"/>
          <w:szCs w:val="32"/>
          <w:u w:val="single"/>
        </w:rPr>
        <w:t xml:space="preserve">  </w:t>
      </w:r>
      <w:r>
        <w:rPr>
          <w:rFonts w:hint="eastAsia" w:ascii="仿宋" w:hAnsi="仿宋" w:eastAsia="仿宋" w:cs="仿宋"/>
          <w:color w:val="00000A"/>
          <w:spacing w:val="-1"/>
          <w:sz w:val="32"/>
          <w:szCs w:val="32"/>
          <w:u w:val="single"/>
          <w:lang w:eastAsia="zh-CN"/>
        </w:rPr>
        <w:t>聂老师</w:t>
      </w:r>
      <w:r>
        <w:rPr>
          <w:rFonts w:hint="eastAsia" w:ascii="仿宋" w:hAnsi="仿宋" w:eastAsia="仿宋" w:cs="仿宋"/>
          <w:color w:val="00000A"/>
          <w:spacing w:val="-1"/>
          <w:sz w:val="32"/>
          <w:szCs w:val="32"/>
          <w:u w:val="single"/>
        </w:rPr>
        <w:t xml:space="preserve">  </w:t>
      </w:r>
      <w:r>
        <w:rPr>
          <w:rFonts w:hint="eastAsia" w:ascii="仿宋" w:hAnsi="仿宋" w:eastAsia="仿宋" w:cs="仿宋"/>
          <w:color w:val="00000A"/>
          <w:spacing w:val="-1"/>
          <w:sz w:val="32"/>
          <w:szCs w:val="32"/>
          <w:u w:val="single"/>
          <w:lang w:val="en-US" w:eastAsia="zh-CN"/>
        </w:rPr>
        <w:t xml:space="preserve"> </w:t>
      </w:r>
      <w:r>
        <w:rPr>
          <w:rFonts w:hint="eastAsia" w:ascii="仿宋" w:hAnsi="仿宋" w:eastAsia="仿宋" w:cs="仿宋"/>
          <w:color w:val="00000A"/>
          <w:spacing w:val="-1"/>
          <w:sz w:val="32"/>
          <w:szCs w:val="32"/>
          <w:u w:val="single"/>
        </w:rPr>
        <w:t xml:space="preserve">  </w:t>
      </w:r>
      <w:r>
        <w:rPr>
          <w:rFonts w:hint="eastAsia" w:ascii="仿宋" w:hAnsi="仿宋" w:eastAsia="仿宋" w:cs="仿宋"/>
          <w:color w:val="00000A"/>
          <w:spacing w:val="-1"/>
          <w:sz w:val="32"/>
          <w:szCs w:val="32"/>
        </w:rPr>
        <w:t xml:space="preserve"> 联系电话：</w:t>
      </w:r>
      <w:r>
        <w:rPr>
          <w:rFonts w:hint="eastAsia" w:ascii="仿宋" w:hAnsi="仿宋" w:eastAsia="仿宋" w:cs="仿宋"/>
          <w:color w:val="00000A"/>
          <w:spacing w:val="-1"/>
          <w:sz w:val="32"/>
          <w:szCs w:val="32"/>
          <w:u w:val="single"/>
        </w:rPr>
        <w:t xml:space="preserve">   </w:t>
      </w:r>
      <w:r>
        <w:rPr>
          <w:rFonts w:hint="eastAsia" w:ascii="仿宋" w:hAnsi="仿宋" w:eastAsia="仿宋" w:cs="仿宋"/>
          <w:color w:val="00000A"/>
          <w:spacing w:val="-1"/>
          <w:sz w:val="32"/>
          <w:szCs w:val="32"/>
          <w:u w:val="single"/>
          <w:lang w:val="en-US" w:eastAsia="zh-CN"/>
        </w:rPr>
        <w:t xml:space="preserve">55336781    </w:t>
      </w:r>
      <w:r>
        <w:rPr>
          <w:rFonts w:hint="eastAsia" w:ascii="仿宋" w:hAnsi="仿宋" w:eastAsia="仿宋" w:cs="仿宋"/>
          <w:color w:val="00000A"/>
          <w:spacing w:val="-1"/>
          <w:sz w:val="32"/>
          <w:szCs w:val="32"/>
          <w:u w:val="single"/>
        </w:rPr>
        <w:t xml:space="preserve"> </w:t>
      </w:r>
      <w:r>
        <w:rPr>
          <w:rFonts w:hint="eastAsia" w:ascii="仿宋" w:hAnsi="仿宋" w:eastAsia="仿宋" w:cs="仿宋"/>
          <w:color w:val="00000A"/>
          <w:spacing w:val="-1"/>
          <w:sz w:val="32"/>
          <w:szCs w:val="32"/>
        </w:rPr>
        <w:t xml:space="preserve">            </w:t>
      </w:r>
    </w:p>
    <w:p w14:paraId="152723CD">
      <w:pPr>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200"/>
        <w:textAlignment w:val="baseline"/>
        <w:rPr>
          <w:rFonts w:hint="eastAsia" w:ascii="仿宋" w:hAnsi="仿宋" w:eastAsia="仿宋" w:cs="仿宋"/>
          <w:color w:val="00000A"/>
          <w:spacing w:val="-1"/>
          <w:sz w:val="32"/>
          <w:szCs w:val="32"/>
        </w:rPr>
      </w:pPr>
      <w:r>
        <w:rPr>
          <w:rFonts w:hint="eastAsia" w:ascii="仿宋" w:hAnsi="仿宋" w:eastAsia="仿宋" w:cs="仿宋"/>
          <w:color w:val="00000A"/>
          <w:spacing w:val="-1"/>
          <w:sz w:val="32"/>
          <w:szCs w:val="32"/>
        </w:rPr>
        <w:t>联系地址：</w:t>
      </w:r>
      <w:r>
        <w:rPr>
          <w:rFonts w:hint="eastAsia" w:ascii="仿宋" w:hAnsi="仿宋" w:eastAsia="仿宋" w:cs="仿宋"/>
          <w:color w:val="00000A"/>
          <w:spacing w:val="-1"/>
          <w:sz w:val="32"/>
          <w:szCs w:val="32"/>
          <w:u w:val="single"/>
          <w:lang w:eastAsia="zh-CN"/>
        </w:rPr>
        <w:t>重庆市云阳县青龙路</w:t>
      </w:r>
      <w:r>
        <w:rPr>
          <w:rFonts w:hint="eastAsia" w:ascii="仿宋" w:hAnsi="仿宋" w:eastAsia="仿宋" w:cs="仿宋"/>
          <w:color w:val="00000A"/>
          <w:spacing w:val="-1"/>
          <w:sz w:val="32"/>
          <w:szCs w:val="32"/>
          <w:u w:val="single"/>
          <w:lang w:val="en-US" w:eastAsia="zh-CN"/>
        </w:rPr>
        <w:t>99号</w:t>
      </w:r>
      <w:r>
        <w:rPr>
          <w:rFonts w:hint="eastAsia" w:ascii="仿宋" w:hAnsi="仿宋" w:eastAsia="仿宋" w:cs="仿宋"/>
          <w:color w:val="00000A"/>
          <w:spacing w:val="-1"/>
          <w:sz w:val="32"/>
          <w:szCs w:val="32"/>
          <w:u w:val="single"/>
        </w:rPr>
        <w:t xml:space="preserve">       </w:t>
      </w:r>
      <w:r>
        <w:rPr>
          <w:rFonts w:hint="eastAsia" w:ascii="仿宋" w:hAnsi="仿宋" w:eastAsia="仿宋" w:cs="仿宋"/>
          <w:color w:val="00000A"/>
          <w:spacing w:val="-1"/>
          <w:sz w:val="32"/>
          <w:szCs w:val="32"/>
          <w:u w:val="single"/>
          <w:lang w:val="en-US" w:eastAsia="zh-CN"/>
        </w:rPr>
        <w:t xml:space="preserve"> </w:t>
      </w:r>
      <w:r>
        <w:rPr>
          <w:rFonts w:hint="eastAsia" w:ascii="仿宋" w:hAnsi="仿宋" w:eastAsia="仿宋" w:cs="仿宋"/>
          <w:color w:val="00000A"/>
          <w:spacing w:val="-1"/>
          <w:sz w:val="32"/>
          <w:szCs w:val="32"/>
          <w:u w:val="single"/>
        </w:rPr>
        <w:t xml:space="preserve">        </w:t>
      </w:r>
      <w:r>
        <w:rPr>
          <w:rFonts w:hint="eastAsia" w:ascii="仿宋" w:hAnsi="仿宋" w:eastAsia="仿宋" w:cs="仿宋"/>
          <w:color w:val="00000A"/>
          <w:spacing w:val="-1"/>
          <w:sz w:val="32"/>
          <w:szCs w:val="32"/>
        </w:rPr>
        <w:t xml:space="preserve"> </w:t>
      </w:r>
    </w:p>
    <w:p w14:paraId="70B2597C">
      <w:pPr>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200"/>
        <w:textAlignment w:val="baseline"/>
        <w:rPr>
          <w:rFonts w:hint="eastAsia" w:ascii="仿宋" w:hAnsi="仿宋" w:eastAsia="仿宋" w:cs="仿宋"/>
          <w:color w:val="00000A"/>
          <w:spacing w:val="-1"/>
          <w:sz w:val="32"/>
          <w:szCs w:val="32"/>
          <w:lang w:eastAsia="zh-CN"/>
        </w:rPr>
      </w:pPr>
      <w:r>
        <w:rPr>
          <w:rFonts w:hint="eastAsia" w:ascii="仿宋" w:hAnsi="仿宋" w:eastAsia="仿宋" w:cs="仿宋"/>
          <w:color w:val="00000A"/>
          <w:spacing w:val="-1"/>
          <w:sz w:val="32"/>
          <w:szCs w:val="32"/>
          <w:lang w:eastAsia="zh-CN"/>
        </w:rPr>
        <w:t>（</w:t>
      </w:r>
      <w:r>
        <w:rPr>
          <w:rFonts w:hint="eastAsia" w:ascii="仿宋" w:hAnsi="仿宋" w:eastAsia="仿宋" w:cs="仿宋"/>
          <w:color w:val="00000A"/>
          <w:spacing w:val="-1"/>
          <w:sz w:val="32"/>
          <w:szCs w:val="32"/>
          <w:lang w:val="en-US" w:eastAsia="zh-CN"/>
        </w:rPr>
        <w:t>本责令改正通知书1式3份，1份送达，1份留档，1份送注册许可机构</w:t>
      </w:r>
      <w:r>
        <w:rPr>
          <w:rFonts w:hint="eastAsia" w:ascii="仿宋" w:hAnsi="仿宋" w:eastAsia="仿宋" w:cs="仿宋"/>
          <w:color w:val="00000A"/>
          <w:spacing w:val="-1"/>
          <w:sz w:val="32"/>
          <w:szCs w:val="32"/>
          <w:lang w:eastAsia="zh-CN"/>
        </w:rPr>
        <w:t>）</w:t>
      </w:r>
    </w:p>
    <w:p w14:paraId="047C0A7A">
      <w:pPr>
        <w:keepNext w:val="0"/>
        <w:keepLines w:val="0"/>
        <w:pageBreakBefore w:val="0"/>
        <w:widowControl/>
        <w:kinsoku w:val="0"/>
        <w:wordWrap/>
        <w:overflowPunct/>
        <w:topLinePunct w:val="0"/>
        <w:autoSpaceDE w:val="0"/>
        <w:autoSpaceDN w:val="0"/>
        <w:bidi w:val="0"/>
        <w:adjustRightInd w:val="0"/>
        <w:snapToGrid w:val="0"/>
        <w:spacing w:line="360" w:lineRule="auto"/>
        <w:ind w:firstLine="636" w:firstLineChars="200"/>
        <w:textAlignment w:val="baseline"/>
        <w:rPr>
          <w:rFonts w:hint="eastAsia" w:ascii="仿宋" w:hAnsi="仿宋" w:eastAsia="仿宋" w:cs="仿宋"/>
          <w:color w:val="00000A"/>
          <w:spacing w:val="-1"/>
          <w:sz w:val="32"/>
          <w:szCs w:val="32"/>
          <w:lang w:eastAsia="zh-CN"/>
        </w:rPr>
      </w:pPr>
    </w:p>
    <w:p w14:paraId="14D069B6">
      <w:pPr>
        <w:keepNext w:val="0"/>
        <w:keepLines w:val="0"/>
        <w:pageBreakBefore w:val="0"/>
        <w:widowControl/>
        <w:kinsoku w:val="0"/>
        <w:wordWrap/>
        <w:overflowPunct/>
        <w:topLinePunct w:val="0"/>
        <w:autoSpaceDE w:val="0"/>
        <w:autoSpaceDN w:val="0"/>
        <w:bidi w:val="0"/>
        <w:adjustRightInd w:val="0"/>
        <w:snapToGrid w:val="0"/>
        <w:spacing w:line="360" w:lineRule="auto"/>
        <w:ind w:firstLine="880"/>
        <w:jc w:val="right"/>
        <w:textAlignment w:val="baseline"/>
        <w:rPr>
          <w:rFonts w:ascii="仿宋" w:hAnsi="仿宋" w:eastAsia="仿宋" w:cs="仿宋"/>
          <w:sz w:val="32"/>
          <w:szCs w:val="32"/>
        </w:rPr>
      </w:pPr>
      <w:r>
        <w:rPr>
          <w:rFonts w:hint="eastAsia" w:ascii="仿宋" w:hAnsi="仿宋" w:eastAsia="仿宋" w:cs="仿宋"/>
          <w:color w:val="00000A"/>
          <w:spacing w:val="-1"/>
          <w:sz w:val="32"/>
          <w:szCs w:val="32"/>
        </w:rPr>
        <w:t xml:space="preserve">                   </w:t>
      </w:r>
      <w:r>
        <w:rPr>
          <w:rFonts w:hint="eastAsia" w:ascii="仿宋" w:hAnsi="仿宋" w:eastAsia="仿宋" w:cs="仿宋"/>
          <w:spacing w:val="-4"/>
          <w:sz w:val="32"/>
          <w:szCs w:val="32"/>
          <w:lang w:eastAsia="zh-CN"/>
        </w:rPr>
        <w:t>云阳县</w:t>
      </w:r>
      <w:r>
        <w:rPr>
          <w:rFonts w:ascii="仿宋" w:hAnsi="仿宋" w:eastAsia="仿宋" w:cs="仿宋"/>
          <w:spacing w:val="-4"/>
          <w:sz w:val="32"/>
          <w:szCs w:val="32"/>
        </w:rPr>
        <w:t>市场监督管理局</w:t>
      </w:r>
    </w:p>
    <w:p w14:paraId="627C7654">
      <w:pPr>
        <w:wordWrap w:val="0"/>
        <w:spacing w:before="204" w:line="183" w:lineRule="auto"/>
        <w:ind w:firstLine="4608" w:firstLineChars="1600"/>
        <w:jc w:val="right"/>
        <w:rPr>
          <w:rFonts w:hint="default" w:eastAsia="仿宋"/>
          <w:sz w:val="30"/>
          <w:szCs w:val="30"/>
          <w:lang w:val="en-US" w:eastAsia="zh-CN"/>
        </w:rPr>
      </w:pPr>
      <w:r>
        <w:rPr>
          <w:rFonts w:hint="eastAsia" w:ascii="仿宋" w:hAnsi="仿宋" w:eastAsia="仿宋" w:cs="仿宋"/>
          <w:spacing w:val="-16"/>
          <w:sz w:val="32"/>
          <w:szCs w:val="32"/>
          <w:lang w:val="en-US" w:eastAsia="zh-CN"/>
        </w:rPr>
        <w:t>2026</w:t>
      </w:r>
      <w:r>
        <w:rPr>
          <w:rFonts w:ascii="仿宋" w:hAnsi="仿宋" w:eastAsia="仿宋" w:cs="仿宋"/>
          <w:spacing w:val="-16"/>
          <w:sz w:val="32"/>
          <w:szCs w:val="32"/>
        </w:rPr>
        <w:t>年</w:t>
      </w:r>
      <w:r>
        <w:rPr>
          <w:rFonts w:hint="eastAsia" w:ascii="仿宋" w:hAnsi="仿宋" w:eastAsia="仿宋" w:cs="仿宋"/>
          <w:spacing w:val="10"/>
          <w:sz w:val="32"/>
          <w:szCs w:val="32"/>
          <w:lang w:val="en-US" w:eastAsia="zh-CN"/>
        </w:rPr>
        <w:t>02</w:t>
      </w:r>
      <w:r>
        <w:rPr>
          <w:rFonts w:ascii="仿宋" w:hAnsi="仿宋" w:eastAsia="仿宋" w:cs="仿宋"/>
          <w:spacing w:val="-16"/>
          <w:sz w:val="32"/>
          <w:szCs w:val="32"/>
        </w:rPr>
        <w:t>月</w:t>
      </w:r>
      <w:r>
        <w:rPr>
          <w:rFonts w:hint="eastAsia" w:ascii="仿宋" w:hAnsi="仿宋" w:eastAsia="仿宋" w:cs="仿宋"/>
          <w:spacing w:val="24"/>
          <w:sz w:val="32"/>
          <w:szCs w:val="32"/>
          <w:lang w:val="en-US" w:eastAsia="zh-CN"/>
        </w:rPr>
        <w:t>28</w:t>
      </w:r>
      <w:r>
        <w:rPr>
          <w:rFonts w:ascii="仿宋" w:hAnsi="仿宋" w:eastAsia="仿宋" w:cs="仿宋"/>
          <w:spacing w:val="-16"/>
          <w:sz w:val="32"/>
          <w:szCs w:val="32"/>
        </w:rPr>
        <w:t>日</w:t>
      </w:r>
      <w:r>
        <w:rPr>
          <w:rFonts w:hint="eastAsia" w:ascii="仿宋" w:hAnsi="仿宋" w:eastAsia="仿宋" w:cs="仿宋"/>
          <w:spacing w:val="-16"/>
          <w:sz w:val="32"/>
          <w:szCs w:val="32"/>
          <w:lang w:val="en-US" w:eastAsia="zh-CN"/>
        </w:rPr>
        <w:t xml:space="preserve">  </w:t>
      </w:r>
      <w:r>
        <w:rPr>
          <w:rFonts w:hint="eastAsia" w:ascii="仿宋" w:hAnsi="仿宋" w:eastAsia="仿宋" w:cs="仿宋"/>
          <w:spacing w:val="-16"/>
          <w:sz w:val="30"/>
          <w:szCs w:val="30"/>
          <w:lang w:val="en-US" w:eastAsia="zh-CN"/>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lgun Gothic">
    <w:altName w:val="方正书宋_GBK"/>
    <w:panose1 w:val="020B0503020000020004"/>
    <w:charset w:val="81"/>
    <w:family w:val="swiss"/>
    <w:pitch w:val="default"/>
    <w:sig w:usb0="00000000" w:usb1="00000000" w:usb2="00000012" w:usb3="00000000" w:csb0="00080001" w:csb1="00000000"/>
  </w:font>
  <w:font w:name="方正小标宋_GBK">
    <w:panose1 w:val="03000509000000000000"/>
    <w:charset w:val="86"/>
    <w:family w:val="script"/>
    <w:pitch w:val="default"/>
    <w:sig w:usb0="00000001" w:usb1="080E0000" w:usb2="00000000" w:usb3="00000000" w:csb0="00040000" w:csb1="00000000"/>
  </w:font>
  <w:font w:name="C059">
    <w:panose1 w:val="00000500000000000000"/>
    <w:charset w:val="00"/>
    <w:family w:val="auto"/>
    <w:pitch w:val="default"/>
    <w:sig w:usb0="00000287" w:usb1="00000800" w:usb2="00000000" w:usb3="00000000" w:csb0="6000009F"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23221">
    <w:pPr>
      <w:spacing w:line="196" w:lineRule="exact"/>
      <w:rPr>
        <w:rFonts w:ascii="宋体" w:hAnsi="宋体" w:eastAsia="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81264">
    <w:pPr>
      <w:spacing w:line="14" w:lineRule="auto"/>
      <w:rPr>
        <w:rFonts w:ascii="Malgun Gothic"/>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30CF0"/>
    <w:rsid w:val="0FFDF78C"/>
    <w:rsid w:val="33530CF0"/>
    <w:rsid w:val="33AC27CC"/>
    <w:rsid w:val="3FFFEA15"/>
    <w:rsid w:val="5FFE0331"/>
    <w:rsid w:val="6A0F7D07"/>
    <w:rsid w:val="6BDECCC0"/>
    <w:rsid w:val="777F6CB0"/>
    <w:rsid w:val="77EF3C57"/>
    <w:rsid w:val="7DDFFEC1"/>
    <w:rsid w:val="BDDF7B9A"/>
    <w:rsid w:val="DFF75925"/>
    <w:rsid w:val="EEDFE89B"/>
    <w:rsid w:val="FFCF9AAC"/>
    <w:rsid w:val="FFF9A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Office_12.1.2.22227_F1E327BC-269C-435d-A152-05C5408002CA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2021-08-20T01:01:00Z</dcterms:created>
  <dc:creator>nhjhg</dc:creator>
  <cp:lastModifiedBy>kylin</cp:lastModifiedBy>
  <cp:lastPrinted>2026-03-02T17:03:11Z</cp:lastPrinted>
  <dcterms:modified xsi:type="dcterms:W3CDTF">2026-03-02T17:12:35Z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2052-12.1.2.22227</vt:lpwstr>
  </property>
  <property fmtid="{D5CDD505-2E9C-101B-9397-08002B2CF9AE}" pid="3" name="ICV">
    <vt:lpwstr>614A7D269A724D079B00EA04862E3381</vt:lpwstr>
  </property>
</Properties>
</file>