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left"/>
        <w:rPr>
          <w:rFonts w:hint="default" w:ascii="Times New Roman" w:hAnsi="Times New Roman" w:eastAsia="方正黑体_GBK" w:cs="Times New Roman"/>
          <w:spacing w:val="0"/>
          <w:sz w:val="32"/>
          <w:lang w:val="en-US" w:eastAsia="zh-CN"/>
        </w:rPr>
      </w:pPr>
      <w:bookmarkStart w:id="0" w:name="_GoBack"/>
      <w:bookmarkEnd w:id="0"/>
      <w:r>
        <w:rPr>
          <w:rFonts w:hint="eastAsia" w:ascii="方正黑体_GBK" w:hAnsi="方正黑体_GBK" w:eastAsia="方正黑体_GBK" w:cs="方正黑体_GBK"/>
          <w:spacing w:val="0"/>
          <w:sz w:val="32"/>
          <w:lang w:eastAsia="zh-CN"/>
        </w:rPr>
        <w:t>附件</w:t>
      </w:r>
      <w:r>
        <w:rPr>
          <w:rFonts w:hint="default" w:ascii="Times New Roman" w:hAnsi="Times New Roman" w:eastAsia="方正黑体_GBK" w:cs="Times New Roman"/>
          <w:spacing w:val="0"/>
          <w:sz w:val="32"/>
          <w:lang w:val="en-US" w:eastAsia="zh-CN"/>
        </w:rPr>
        <w:t>2</w:t>
      </w:r>
      <w:r>
        <w:rPr>
          <w:rFonts w:hint="eastAsia" w:eastAsia="方正黑体_GBK" w:cs="Times New Roman"/>
          <w:spacing w:val="0"/>
          <w:sz w:val="32"/>
          <w:lang w:val="en-US" w:eastAsia="zh-CN"/>
        </w:rPr>
        <w:t>—</w:t>
      </w:r>
      <w:r>
        <w:rPr>
          <w:rFonts w:hint="eastAsia" w:ascii="Times New Roman" w:hAnsi="Times New Roman" w:eastAsia="方正黑体_GBK" w:cs="Times New Roman"/>
          <w:spacing w:val="0"/>
          <w:sz w:val="32"/>
          <w:lang w:val="en-US" w:eastAsia="zh-CN"/>
        </w:rPr>
        <w:t>3</w:t>
      </w:r>
    </w:p>
    <w:p>
      <w:pPr>
        <w:spacing w:line="600" w:lineRule="exact"/>
        <w:ind w:firstLine="4160" w:firstLineChars="1300"/>
        <w:jc w:val="right"/>
        <w:rPr>
          <w:b/>
          <w:bCs/>
          <w:sz w:val="44"/>
        </w:rPr>
      </w:pPr>
      <w:r>
        <w:rPr>
          <w:rFonts w:eastAsia="仿宋_GB2312"/>
          <w:sz w:val="32"/>
        </w:rPr>
        <w:t>行（产）业分类：畜牧</w:t>
      </w:r>
    </w:p>
    <w:p>
      <w:pPr>
        <w:jc w:val="center"/>
        <w:rPr>
          <w:b/>
          <w:bCs/>
          <w:sz w:val="44"/>
        </w:rPr>
      </w:pPr>
    </w:p>
    <w:p>
      <w:pPr>
        <w:widowControl w:val="0"/>
        <w:spacing w:line="600" w:lineRule="exact"/>
        <w:jc w:val="center"/>
        <w:rPr>
          <w:rFonts w:hint="eastAsia" w:ascii="Times New Roman" w:hAnsi="Times New Roman" w:eastAsia="方正小标宋_GBK" w:cs="Times New Roman"/>
          <w:bCs/>
          <w:spacing w:val="0"/>
          <w:sz w:val="44"/>
          <w:szCs w:val="44"/>
          <w:lang w:val="en-US" w:eastAsia="zh-CN" w:bidi="ar-SA"/>
        </w:rPr>
      </w:pPr>
      <w:r>
        <w:rPr>
          <w:rFonts w:hint="eastAsia" w:ascii="Times New Roman" w:hAnsi="Times New Roman" w:eastAsia="方正小标宋_GBK" w:cs="Times New Roman"/>
          <w:bCs/>
          <w:spacing w:val="0"/>
          <w:sz w:val="44"/>
          <w:szCs w:val="44"/>
          <w:lang w:val="en-US" w:eastAsia="zh-CN" w:bidi="ar-SA"/>
        </w:rPr>
        <w:t>云阳县</w:t>
      </w:r>
      <w:r>
        <w:rPr>
          <w:rFonts w:hint="default" w:ascii="Times New Roman" w:hAnsi="Times New Roman" w:eastAsia="方正小标宋_GBK" w:cs="Times New Roman"/>
          <w:bCs/>
          <w:spacing w:val="0"/>
          <w:sz w:val="44"/>
          <w:szCs w:val="44"/>
          <w:lang w:val="en-US" w:eastAsia="zh-CN" w:bidi="ar-SA"/>
        </w:rPr>
        <w:t>202</w:t>
      </w:r>
      <w:r>
        <w:rPr>
          <w:rFonts w:hint="eastAsia" w:ascii="Times New Roman" w:hAnsi="Times New Roman" w:eastAsia="方正小标宋_GBK" w:cs="Times New Roman"/>
          <w:bCs/>
          <w:spacing w:val="0"/>
          <w:sz w:val="44"/>
          <w:szCs w:val="44"/>
          <w:lang w:val="en-US" w:eastAsia="zh-CN" w:bidi="ar-SA"/>
        </w:rPr>
        <w:t>4年生猪养殖业保险项目实施方案</w:t>
      </w:r>
    </w:p>
    <w:p>
      <w:pPr>
        <w:rPr>
          <w:sz w:val="28"/>
        </w:rPr>
      </w:pPr>
    </w:p>
    <w:p>
      <w:pPr>
        <w:keepNext w:val="0"/>
        <w:keepLines w:val="0"/>
        <w:pageBreakBefore w:val="0"/>
        <w:widowControl w:val="0"/>
        <w:kinsoku/>
        <w:wordWrap/>
        <w:overflowPunct/>
        <w:topLinePunct w:val="0"/>
        <w:autoSpaceDE/>
        <w:autoSpaceDN/>
        <w:bidi w:val="0"/>
        <w:adjustRightInd/>
        <w:snapToGrid/>
        <w:spacing w:line="800" w:lineRule="exact"/>
        <w:textAlignment w:val="auto"/>
        <w:rPr>
          <w:sz w:val="28"/>
        </w:rPr>
      </w:pPr>
    </w:p>
    <w:p>
      <w:pPr>
        <w:keepNext w:val="0"/>
        <w:keepLines w:val="0"/>
        <w:pageBreakBefore w:val="0"/>
        <w:widowControl w:val="0"/>
        <w:tabs>
          <w:tab w:val="left" w:pos="3990"/>
        </w:tabs>
        <w:kinsoku/>
        <w:wordWrap/>
        <w:overflowPunct/>
        <w:topLinePunct w:val="0"/>
        <w:autoSpaceDE/>
        <w:autoSpaceDN/>
        <w:bidi w:val="0"/>
        <w:adjustRightInd/>
        <w:snapToGrid/>
        <w:spacing w:line="8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项目名称：云阳县2024年生猪养殖业保险项目</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项目实施单位：云阳县畜牧发展中心</w:t>
      </w: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通讯地址：云阳县群益路360号</w:t>
      </w: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邮政编码：</w:t>
      </w: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联 系 人： 温清华            职务/职称：</w:t>
      </w: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办公电话： 55160034          手机：</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项目主管部门：云阳县农业农村委员会</w:t>
      </w: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textAlignment w:val="auto"/>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rPr>
        <w:t xml:space="preserve">联 系 人： </w:t>
      </w:r>
      <w:r>
        <w:rPr>
          <w:rFonts w:hint="default" w:ascii="Times New Roman" w:hAnsi="Times New Roman" w:eastAsia="方正仿宋_GBK" w:cs="Times New Roman"/>
          <w:sz w:val="32"/>
          <w:lang w:eastAsia="zh-CN"/>
        </w:rPr>
        <w:t>张</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lang w:eastAsia="zh-CN"/>
        </w:rPr>
        <w:t>彬</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 xml:space="preserve"> 职务/职称：</w:t>
      </w:r>
      <w:r>
        <w:rPr>
          <w:rFonts w:hint="default" w:ascii="Times New Roman" w:hAnsi="Times New Roman" w:eastAsia="方正仿宋_GBK" w:cs="Times New Roman"/>
          <w:sz w:val="32"/>
          <w:lang w:eastAsia="zh-CN"/>
        </w:rPr>
        <w:t>副主任</w:t>
      </w: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rPr>
        <w:t xml:space="preserve">办公电话：              </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手机：</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方正仿宋_GBK" w:cs="Times New Roman"/>
          <w:sz w:val="32"/>
        </w:rPr>
      </w:pPr>
    </w:p>
    <w:p>
      <w:pPr>
        <w:pStyle w:val="2"/>
        <w:rPr>
          <w:rFonts w:hint="default" w:ascii="Times New Roman" w:hAnsi="Times New Roman" w:eastAsia="方正仿宋_GBK" w:cs="Times New Roman"/>
          <w:sz w:val="32"/>
        </w:rPr>
      </w:pPr>
    </w:p>
    <w:p>
      <w:pPr>
        <w:pStyle w:val="2"/>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重庆市农业农村委员会 制</w:t>
      </w:r>
    </w:p>
    <w:p>
      <w:pPr>
        <w:jc w:val="center"/>
        <w:rPr>
          <w:rFonts w:eastAsia="仿宋_GB2312"/>
          <w:sz w:val="32"/>
        </w:rPr>
      </w:pPr>
    </w:p>
    <w:p>
      <w:pPr>
        <w:pStyle w:val="2"/>
        <w:rPr>
          <w:rFonts w:eastAsia="仿宋_GB2312"/>
          <w:sz w:val="32"/>
        </w:rPr>
      </w:pPr>
    </w:p>
    <w:p>
      <w:pPr>
        <w:spacing w:line="578" w:lineRule="exact"/>
        <w:rPr>
          <w:rFonts w:eastAsia="方正黑体_GBK"/>
          <w:bCs/>
          <w:sz w:val="32"/>
        </w:rPr>
      </w:pPr>
      <w:r>
        <w:rPr>
          <w:rFonts w:eastAsia="方正黑体_GBK"/>
          <w:bCs/>
          <w:sz w:val="28"/>
        </w:rPr>
        <w:t xml:space="preserve">  </w:t>
      </w:r>
      <w:r>
        <w:rPr>
          <w:rFonts w:eastAsia="方正黑体_GBK"/>
          <w:bCs/>
          <w:sz w:val="32"/>
        </w:rPr>
        <w:t xml:space="preserve">  一、项目所涉产业发展现状（或工作开展情况）</w:t>
      </w:r>
    </w:p>
    <w:p>
      <w:pPr>
        <w:spacing w:line="578" w:lineRule="exact"/>
        <w:ind w:firstLine="640" w:firstLineChars="200"/>
        <w:rPr>
          <w:rFonts w:eastAsia="方正楷体_GBK"/>
          <w:sz w:val="32"/>
        </w:rPr>
      </w:pPr>
      <w:r>
        <w:rPr>
          <w:rFonts w:eastAsia="方正楷体_GBK"/>
          <w:sz w:val="32"/>
        </w:rPr>
        <w:t>（一）能繁母猪保险。</w:t>
      </w:r>
    </w:p>
    <w:p>
      <w:pPr>
        <w:spacing w:line="578" w:lineRule="exact"/>
        <w:ind w:firstLine="640" w:firstLineChars="200"/>
        <w:rPr>
          <w:rFonts w:eastAsia="方正楷体_GBK" w:cs="宋体"/>
          <w:sz w:val="32"/>
          <w:szCs w:val="32"/>
        </w:rPr>
      </w:pPr>
      <w:r>
        <w:rPr>
          <w:rFonts w:eastAsia="方正仿宋_GBK"/>
          <w:sz w:val="32"/>
        </w:rPr>
        <w:t>人保财险云阳公司负责承保</w:t>
      </w:r>
      <w:r>
        <w:rPr>
          <w:rFonts w:hint="eastAsia" w:eastAsia="方正仿宋_GBK"/>
          <w:sz w:val="32"/>
        </w:rPr>
        <w:t>。</w:t>
      </w:r>
      <w:r>
        <w:rPr>
          <w:rFonts w:eastAsia="方正仿宋_GBK"/>
          <w:sz w:val="32"/>
        </w:rPr>
        <w:t>每头保额2000元，保险费率6%，每头保费120元，保险期限一年，</w:t>
      </w:r>
      <w:r>
        <w:rPr>
          <w:rFonts w:hint="eastAsia" w:eastAsia="方正仿宋_GBK" w:cs="方正仿宋_GBK"/>
          <w:sz w:val="32"/>
          <w:szCs w:val="32"/>
        </w:rPr>
        <w:t>保险费由中央财政补助50%，市级财政补助</w:t>
      </w:r>
      <w:r>
        <w:rPr>
          <w:rFonts w:eastAsia="方正仿宋_GBK" w:cs="方正仿宋_GBK"/>
          <w:sz w:val="32"/>
          <w:szCs w:val="32"/>
        </w:rPr>
        <w:t>25</w:t>
      </w:r>
      <w:r>
        <w:rPr>
          <w:rFonts w:hint="eastAsia" w:eastAsia="方正仿宋_GBK" w:cs="方正仿宋_GBK"/>
          <w:sz w:val="32"/>
          <w:szCs w:val="32"/>
        </w:rPr>
        <w:t>%，县财政补助</w:t>
      </w:r>
      <w:r>
        <w:rPr>
          <w:rFonts w:eastAsia="方正仿宋_GBK" w:cs="方正仿宋_GBK"/>
          <w:sz w:val="32"/>
          <w:szCs w:val="32"/>
        </w:rPr>
        <w:t>5</w:t>
      </w:r>
      <w:r>
        <w:rPr>
          <w:rFonts w:hint="eastAsia" w:eastAsia="方正仿宋_GBK" w:cs="方正仿宋_GBK"/>
          <w:sz w:val="32"/>
          <w:szCs w:val="32"/>
        </w:rPr>
        <w:t>%，养殖业主承担20%。对</w:t>
      </w:r>
      <w:r>
        <w:rPr>
          <w:rFonts w:hint="eastAsia" w:eastAsia="方正仿宋_GBK" w:cs="仿宋_GB2312"/>
          <w:sz w:val="33"/>
          <w:szCs w:val="33"/>
        </w:rPr>
        <w:t>“脱贫户</w:t>
      </w:r>
      <w:r>
        <w:rPr>
          <w:rFonts w:eastAsia="方正仿宋_GBK" w:cs="仿宋_GB2312"/>
          <w:sz w:val="33"/>
          <w:szCs w:val="33"/>
        </w:rPr>
        <w:t>、监测户</w:t>
      </w:r>
      <w:r>
        <w:rPr>
          <w:rFonts w:hint="eastAsia" w:eastAsia="方正仿宋_GBK" w:cs="仿宋_GB2312"/>
          <w:sz w:val="33"/>
          <w:szCs w:val="33"/>
        </w:rPr>
        <w:t>”投保对象</w:t>
      </w:r>
      <w:r>
        <w:rPr>
          <w:rFonts w:hint="eastAsia" w:eastAsia="方正仿宋_GBK" w:cs="方正仿宋_GBK"/>
          <w:sz w:val="32"/>
          <w:szCs w:val="32"/>
        </w:rPr>
        <w:t>在各级财政承担保费比例的基础上，市</w:t>
      </w:r>
      <w:r>
        <w:rPr>
          <w:rFonts w:eastAsia="方正仿宋_GBK" w:cs="方正仿宋_GBK"/>
          <w:sz w:val="32"/>
          <w:szCs w:val="32"/>
        </w:rPr>
        <w:t>财政</w:t>
      </w:r>
      <w:r>
        <w:rPr>
          <w:rFonts w:hint="eastAsia" w:eastAsia="方正仿宋_GBK" w:cs="方正仿宋_GBK"/>
          <w:sz w:val="32"/>
          <w:szCs w:val="32"/>
        </w:rPr>
        <w:t>再补助总保费的5%，相应</w:t>
      </w:r>
      <w:r>
        <w:rPr>
          <w:rFonts w:eastAsia="方正仿宋_GBK" w:cs="方正仿宋_GBK"/>
          <w:sz w:val="32"/>
          <w:szCs w:val="32"/>
        </w:rPr>
        <w:t>降低</w:t>
      </w:r>
      <w:r>
        <w:rPr>
          <w:rFonts w:hint="eastAsia" w:eastAsia="方正仿宋_GBK" w:cs="方正仿宋_GBK"/>
          <w:sz w:val="32"/>
          <w:szCs w:val="32"/>
        </w:rPr>
        <w:t>“</w:t>
      </w:r>
      <w:r>
        <w:rPr>
          <w:rFonts w:hint="eastAsia" w:eastAsia="方正仿宋_GBK" w:cs="仿宋_GB2312"/>
          <w:sz w:val="33"/>
          <w:szCs w:val="33"/>
        </w:rPr>
        <w:t>脱贫户</w:t>
      </w:r>
      <w:r>
        <w:rPr>
          <w:rFonts w:eastAsia="方正仿宋_GBK" w:cs="仿宋_GB2312"/>
          <w:sz w:val="33"/>
          <w:szCs w:val="33"/>
        </w:rPr>
        <w:t>、监测户</w:t>
      </w:r>
      <w:r>
        <w:rPr>
          <w:rFonts w:hint="eastAsia" w:eastAsia="方正仿宋_GBK" w:cs="方正仿宋_GBK"/>
          <w:sz w:val="32"/>
          <w:szCs w:val="32"/>
        </w:rPr>
        <w:t>”保费</w:t>
      </w:r>
      <w:r>
        <w:rPr>
          <w:rFonts w:eastAsia="方正仿宋_GBK" w:cs="方正仿宋_GBK"/>
          <w:sz w:val="32"/>
          <w:szCs w:val="32"/>
        </w:rPr>
        <w:t>承担比例</w:t>
      </w:r>
      <w:r>
        <w:rPr>
          <w:rFonts w:hint="eastAsia" w:eastAsia="方正仿宋_GBK" w:cs="方正仿宋_GBK"/>
          <w:sz w:val="32"/>
          <w:szCs w:val="32"/>
        </w:rPr>
        <w:t>，</w:t>
      </w:r>
      <w:r>
        <w:rPr>
          <w:rFonts w:hint="eastAsia" w:eastAsia="方正仿宋_GBK" w:cs="仿宋_GB2312"/>
          <w:sz w:val="33"/>
          <w:szCs w:val="33"/>
        </w:rPr>
        <w:t>“脱贫户</w:t>
      </w:r>
      <w:r>
        <w:rPr>
          <w:rFonts w:eastAsia="方正仿宋_GBK" w:cs="仿宋_GB2312"/>
          <w:sz w:val="33"/>
          <w:szCs w:val="33"/>
        </w:rPr>
        <w:t>、监测户</w:t>
      </w:r>
      <w:r>
        <w:rPr>
          <w:rFonts w:hint="eastAsia" w:eastAsia="方正仿宋_GBK" w:cs="仿宋_GB2312"/>
          <w:sz w:val="33"/>
          <w:szCs w:val="33"/>
        </w:rPr>
        <w:t>”</w:t>
      </w:r>
      <w:r>
        <w:rPr>
          <w:rFonts w:eastAsia="方正仿宋_GBK" w:cs="仿宋_GB2312"/>
          <w:sz w:val="33"/>
          <w:szCs w:val="33"/>
        </w:rPr>
        <w:t>承担保费的</w:t>
      </w:r>
      <w:r>
        <w:rPr>
          <w:rFonts w:hint="eastAsia" w:eastAsia="方正仿宋_GBK" w:cs="仿宋_GB2312"/>
          <w:sz w:val="33"/>
          <w:szCs w:val="33"/>
        </w:rPr>
        <w:t>15</w:t>
      </w:r>
      <w:r>
        <w:rPr>
          <w:rFonts w:eastAsia="方正仿宋_GBK" w:cs="仿宋_GB2312"/>
          <w:sz w:val="33"/>
          <w:szCs w:val="33"/>
        </w:rPr>
        <w:t>%，</w:t>
      </w:r>
      <w:r>
        <w:rPr>
          <w:rFonts w:hint="eastAsia" w:eastAsia="方正仿宋_GBK" w:cs="仿宋_GB2312"/>
          <w:sz w:val="33"/>
          <w:szCs w:val="33"/>
        </w:rPr>
        <w:t>其中</w:t>
      </w:r>
      <w:r>
        <w:rPr>
          <w:rFonts w:hint="eastAsia" w:eastAsia="方正仿宋_GBK"/>
          <w:color w:val="000000"/>
          <w:sz w:val="32"/>
          <w:szCs w:val="32"/>
        </w:rPr>
        <w:t>监测户承担保费县级财政给予全额补助</w:t>
      </w:r>
      <w:r>
        <w:rPr>
          <w:rFonts w:hint="eastAsia" w:eastAsia="方正仿宋_GBK" w:cs="方正仿宋_GBK"/>
          <w:sz w:val="32"/>
          <w:szCs w:val="32"/>
        </w:rPr>
        <w:t>。</w:t>
      </w:r>
      <w:r>
        <w:rPr>
          <w:rFonts w:eastAsia="方正仿宋_GBK"/>
          <w:sz w:val="32"/>
        </w:rPr>
        <w:t>202</w:t>
      </w:r>
      <w:r>
        <w:rPr>
          <w:rFonts w:hint="eastAsia" w:eastAsia="方正仿宋_GBK"/>
          <w:sz w:val="32"/>
        </w:rPr>
        <w:t>3</w:t>
      </w:r>
      <w:r>
        <w:rPr>
          <w:rFonts w:eastAsia="方正仿宋_GBK"/>
          <w:sz w:val="32"/>
        </w:rPr>
        <w:t>年全县共投保</w:t>
      </w:r>
      <w:r>
        <w:rPr>
          <w:rFonts w:hint="eastAsia" w:eastAsia="方正仿宋_GBK"/>
          <w:sz w:val="32"/>
        </w:rPr>
        <w:t>30062</w:t>
      </w:r>
      <w:r>
        <w:rPr>
          <w:rFonts w:eastAsia="方正仿宋_GBK"/>
          <w:sz w:val="32"/>
        </w:rPr>
        <w:t>头，保险费共计</w:t>
      </w:r>
      <w:r>
        <w:rPr>
          <w:rFonts w:hint="eastAsia" w:eastAsia="方正仿宋_GBK"/>
          <w:sz w:val="32"/>
        </w:rPr>
        <w:t>3607440</w:t>
      </w:r>
      <w:r>
        <w:rPr>
          <w:rFonts w:eastAsia="方正仿宋_GBK"/>
          <w:sz w:val="32"/>
        </w:rPr>
        <w:t>元。中央、市、县三级财政补贴保险费共计</w:t>
      </w:r>
      <w:r>
        <w:rPr>
          <w:rFonts w:hint="eastAsia" w:eastAsia="方正仿宋_GBK"/>
          <w:sz w:val="32"/>
        </w:rPr>
        <w:t>2901942</w:t>
      </w:r>
      <w:r>
        <w:rPr>
          <w:rFonts w:eastAsia="方正仿宋_GBK"/>
          <w:sz w:val="32"/>
        </w:rPr>
        <w:t>元（中央财政资补贴资金</w:t>
      </w:r>
      <w:r>
        <w:rPr>
          <w:rFonts w:hint="eastAsia" w:eastAsia="方正仿宋_GBK"/>
          <w:sz w:val="32"/>
        </w:rPr>
        <w:t>1803720</w:t>
      </w:r>
      <w:r>
        <w:rPr>
          <w:rFonts w:eastAsia="方正仿宋_GBK"/>
          <w:sz w:val="32"/>
        </w:rPr>
        <w:t>元、市财政补贴</w:t>
      </w:r>
      <w:r>
        <w:rPr>
          <w:rFonts w:hint="eastAsia" w:eastAsia="方正仿宋_GBK"/>
          <w:sz w:val="32"/>
        </w:rPr>
        <w:t>917616</w:t>
      </w:r>
      <w:r>
        <w:rPr>
          <w:rFonts w:eastAsia="方正仿宋_GBK"/>
          <w:sz w:val="32"/>
        </w:rPr>
        <w:t>元、县财政补贴</w:t>
      </w:r>
      <w:r>
        <w:rPr>
          <w:rFonts w:hint="eastAsia" w:eastAsia="方正仿宋_GBK"/>
          <w:sz w:val="32"/>
        </w:rPr>
        <w:t>180606</w:t>
      </w:r>
      <w:r>
        <w:rPr>
          <w:rFonts w:eastAsia="方正仿宋_GBK"/>
          <w:sz w:val="32"/>
        </w:rPr>
        <w:t>元）。</w:t>
      </w:r>
      <w:r>
        <w:rPr>
          <w:rFonts w:hint="eastAsia" w:eastAsia="方正仿宋_GBK"/>
          <w:sz w:val="32"/>
          <w:lang w:eastAsia="zh-CN"/>
        </w:rPr>
        <w:t>截至目前</w:t>
      </w:r>
      <w:r>
        <w:rPr>
          <w:rFonts w:hint="eastAsia" w:eastAsia="方正仿宋_GBK"/>
          <w:sz w:val="32"/>
        </w:rPr>
        <w:t>，共计赔付5000905元。</w:t>
      </w:r>
    </w:p>
    <w:p>
      <w:pPr>
        <w:numPr>
          <w:ilvl w:val="0"/>
          <w:numId w:val="1"/>
        </w:numPr>
        <w:spacing w:line="578" w:lineRule="exact"/>
        <w:ind w:firstLine="640" w:firstLineChars="200"/>
        <w:rPr>
          <w:rFonts w:eastAsia="方正楷体_GBK"/>
          <w:sz w:val="32"/>
        </w:rPr>
      </w:pPr>
      <w:r>
        <w:rPr>
          <w:rFonts w:eastAsia="方正楷体_GBK"/>
          <w:sz w:val="32"/>
        </w:rPr>
        <w:t>生猪（育肥猪）保险。</w:t>
      </w:r>
    </w:p>
    <w:p>
      <w:pPr>
        <w:numPr>
          <w:ilvl w:val="0"/>
          <w:numId w:val="0"/>
        </w:numPr>
        <w:spacing w:line="578" w:lineRule="exact"/>
        <w:ind w:firstLine="640" w:firstLineChars="200"/>
        <w:rPr>
          <w:rFonts w:eastAsia="方正楷体_GBK" w:cs="宋体"/>
          <w:sz w:val="32"/>
          <w:szCs w:val="32"/>
        </w:rPr>
      </w:pPr>
      <w:r>
        <w:rPr>
          <w:rFonts w:eastAsia="方正仿宋_GBK"/>
          <w:sz w:val="32"/>
        </w:rPr>
        <w:t>人保财险云阳公司负责承保</w:t>
      </w:r>
      <w:r>
        <w:rPr>
          <w:rFonts w:hint="eastAsia" w:eastAsia="方正仿宋_GBK"/>
          <w:sz w:val="32"/>
        </w:rPr>
        <w:t>。</w:t>
      </w:r>
      <w:r>
        <w:rPr>
          <w:rFonts w:eastAsia="方正仿宋_GBK"/>
          <w:sz w:val="32"/>
        </w:rPr>
        <w:t>每头保额1000元，保险费率6%，每头保费60元，保险期限6个月，</w:t>
      </w:r>
      <w:r>
        <w:rPr>
          <w:rFonts w:hint="eastAsia" w:eastAsia="方正仿宋_GBK" w:cs="方正仿宋_GBK"/>
          <w:sz w:val="32"/>
          <w:szCs w:val="32"/>
        </w:rPr>
        <w:t>保险费由中央财政补助50%，市级财政补助</w:t>
      </w:r>
      <w:r>
        <w:rPr>
          <w:rFonts w:eastAsia="方正仿宋_GBK" w:cs="方正仿宋_GBK"/>
          <w:sz w:val="32"/>
          <w:szCs w:val="32"/>
        </w:rPr>
        <w:t>25</w:t>
      </w:r>
      <w:r>
        <w:rPr>
          <w:rFonts w:hint="eastAsia" w:eastAsia="方正仿宋_GBK" w:cs="方正仿宋_GBK"/>
          <w:sz w:val="32"/>
          <w:szCs w:val="32"/>
        </w:rPr>
        <w:t>%，县财政补助</w:t>
      </w:r>
      <w:r>
        <w:rPr>
          <w:rFonts w:eastAsia="方正仿宋_GBK" w:cs="方正仿宋_GBK"/>
          <w:sz w:val="32"/>
          <w:szCs w:val="32"/>
        </w:rPr>
        <w:t>5</w:t>
      </w:r>
      <w:r>
        <w:rPr>
          <w:rFonts w:hint="eastAsia" w:eastAsia="方正仿宋_GBK" w:cs="方正仿宋_GBK"/>
          <w:sz w:val="32"/>
          <w:szCs w:val="32"/>
        </w:rPr>
        <w:t>%，养殖业主承担20%。对</w:t>
      </w:r>
      <w:r>
        <w:rPr>
          <w:rFonts w:hint="eastAsia" w:eastAsia="方正仿宋_GBK" w:cs="仿宋_GB2312"/>
          <w:sz w:val="33"/>
          <w:szCs w:val="33"/>
        </w:rPr>
        <w:t>“脱贫户</w:t>
      </w:r>
      <w:r>
        <w:rPr>
          <w:rFonts w:eastAsia="方正仿宋_GBK" w:cs="仿宋_GB2312"/>
          <w:sz w:val="33"/>
          <w:szCs w:val="33"/>
        </w:rPr>
        <w:t>、监测户</w:t>
      </w:r>
      <w:r>
        <w:rPr>
          <w:rFonts w:hint="eastAsia" w:eastAsia="方正仿宋_GBK" w:cs="仿宋_GB2312"/>
          <w:sz w:val="33"/>
          <w:szCs w:val="33"/>
        </w:rPr>
        <w:t>”投保对象</w:t>
      </w:r>
      <w:r>
        <w:rPr>
          <w:rFonts w:hint="eastAsia" w:eastAsia="方正仿宋_GBK" w:cs="方正仿宋_GBK"/>
          <w:sz w:val="32"/>
          <w:szCs w:val="32"/>
        </w:rPr>
        <w:t>在各级财政承担保费比例的基础上，市</w:t>
      </w:r>
      <w:r>
        <w:rPr>
          <w:rFonts w:eastAsia="方正仿宋_GBK" w:cs="方正仿宋_GBK"/>
          <w:sz w:val="32"/>
          <w:szCs w:val="32"/>
        </w:rPr>
        <w:t>财政</w:t>
      </w:r>
      <w:r>
        <w:rPr>
          <w:rFonts w:hint="eastAsia" w:eastAsia="方正仿宋_GBK" w:cs="方正仿宋_GBK"/>
          <w:sz w:val="32"/>
          <w:szCs w:val="32"/>
        </w:rPr>
        <w:t>再补助总保费的5%，相应</w:t>
      </w:r>
      <w:r>
        <w:rPr>
          <w:rFonts w:eastAsia="方正仿宋_GBK" w:cs="方正仿宋_GBK"/>
          <w:sz w:val="32"/>
          <w:szCs w:val="32"/>
        </w:rPr>
        <w:t>降低</w:t>
      </w:r>
      <w:r>
        <w:rPr>
          <w:rFonts w:hint="eastAsia" w:eastAsia="方正仿宋_GBK" w:cs="方正仿宋_GBK"/>
          <w:sz w:val="32"/>
          <w:szCs w:val="32"/>
        </w:rPr>
        <w:t>“</w:t>
      </w:r>
      <w:r>
        <w:rPr>
          <w:rFonts w:hint="eastAsia" w:eastAsia="方正仿宋_GBK" w:cs="仿宋_GB2312"/>
          <w:sz w:val="33"/>
          <w:szCs w:val="33"/>
        </w:rPr>
        <w:t>脱贫户</w:t>
      </w:r>
      <w:r>
        <w:rPr>
          <w:rFonts w:eastAsia="方正仿宋_GBK" w:cs="仿宋_GB2312"/>
          <w:sz w:val="33"/>
          <w:szCs w:val="33"/>
        </w:rPr>
        <w:t>、监测户</w:t>
      </w:r>
      <w:r>
        <w:rPr>
          <w:rFonts w:hint="eastAsia" w:eastAsia="方正仿宋_GBK" w:cs="方正仿宋_GBK"/>
          <w:sz w:val="32"/>
          <w:szCs w:val="32"/>
        </w:rPr>
        <w:t>”保费</w:t>
      </w:r>
      <w:r>
        <w:rPr>
          <w:rFonts w:eastAsia="方正仿宋_GBK" w:cs="方正仿宋_GBK"/>
          <w:sz w:val="32"/>
          <w:szCs w:val="32"/>
        </w:rPr>
        <w:t>承担比例</w:t>
      </w:r>
      <w:r>
        <w:rPr>
          <w:rFonts w:hint="eastAsia" w:eastAsia="方正仿宋_GBK" w:cs="方正仿宋_GBK"/>
          <w:sz w:val="32"/>
          <w:szCs w:val="32"/>
        </w:rPr>
        <w:t>，</w:t>
      </w:r>
      <w:r>
        <w:rPr>
          <w:rFonts w:hint="eastAsia" w:eastAsia="方正仿宋_GBK" w:cs="仿宋_GB2312"/>
          <w:sz w:val="33"/>
          <w:szCs w:val="33"/>
        </w:rPr>
        <w:t>“脱贫户</w:t>
      </w:r>
      <w:r>
        <w:rPr>
          <w:rFonts w:eastAsia="方正仿宋_GBK" w:cs="仿宋_GB2312"/>
          <w:sz w:val="33"/>
          <w:szCs w:val="33"/>
        </w:rPr>
        <w:t>、监测户</w:t>
      </w:r>
      <w:r>
        <w:rPr>
          <w:rFonts w:hint="eastAsia" w:eastAsia="方正仿宋_GBK" w:cs="仿宋_GB2312"/>
          <w:sz w:val="33"/>
          <w:szCs w:val="33"/>
        </w:rPr>
        <w:t>”</w:t>
      </w:r>
      <w:r>
        <w:rPr>
          <w:rFonts w:eastAsia="方正仿宋_GBK" w:cs="仿宋_GB2312"/>
          <w:sz w:val="33"/>
          <w:szCs w:val="33"/>
        </w:rPr>
        <w:t>承担保费的</w:t>
      </w:r>
      <w:r>
        <w:rPr>
          <w:rFonts w:hint="eastAsia" w:eastAsia="方正仿宋_GBK" w:cs="仿宋_GB2312"/>
          <w:sz w:val="33"/>
          <w:szCs w:val="33"/>
        </w:rPr>
        <w:t>15</w:t>
      </w:r>
      <w:r>
        <w:rPr>
          <w:rFonts w:eastAsia="方正仿宋_GBK" w:cs="仿宋_GB2312"/>
          <w:sz w:val="33"/>
          <w:szCs w:val="33"/>
        </w:rPr>
        <w:t>%，</w:t>
      </w:r>
      <w:r>
        <w:rPr>
          <w:rFonts w:hint="eastAsia" w:eastAsia="方正仿宋_GBK" w:cs="仿宋_GB2312"/>
          <w:sz w:val="33"/>
          <w:szCs w:val="33"/>
        </w:rPr>
        <w:t>其中</w:t>
      </w:r>
      <w:r>
        <w:rPr>
          <w:rFonts w:hint="eastAsia" w:eastAsia="方正仿宋_GBK"/>
          <w:color w:val="000000"/>
          <w:sz w:val="32"/>
          <w:szCs w:val="32"/>
        </w:rPr>
        <w:t>监测户承担保费县级财政给予全额补助</w:t>
      </w:r>
      <w:r>
        <w:rPr>
          <w:rFonts w:hint="eastAsia" w:eastAsia="方正仿宋_GBK" w:cs="方正仿宋_GBK"/>
          <w:sz w:val="32"/>
          <w:szCs w:val="32"/>
        </w:rPr>
        <w:t>。</w:t>
      </w:r>
    </w:p>
    <w:p>
      <w:pPr>
        <w:widowControl/>
        <w:spacing w:line="578" w:lineRule="exact"/>
        <w:ind w:firstLine="640" w:firstLineChars="200"/>
        <w:jc w:val="left"/>
        <w:rPr>
          <w:rFonts w:eastAsia="方正楷体_GBK"/>
          <w:sz w:val="32"/>
        </w:rPr>
      </w:pPr>
      <w:r>
        <w:rPr>
          <w:rFonts w:eastAsia="方正仿宋_GBK"/>
          <w:sz w:val="32"/>
        </w:rPr>
        <w:t>202</w:t>
      </w:r>
      <w:r>
        <w:rPr>
          <w:rFonts w:hint="eastAsia" w:eastAsia="方正仿宋_GBK"/>
          <w:sz w:val="32"/>
        </w:rPr>
        <w:t>3</w:t>
      </w:r>
      <w:r>
        <w:rPr>
          <w:rFonts w:eastAsia="方正仿宋_GBK"/>
          <w:sz w:val="32"/>
        </w:rPr>
        <w:t>年全县共投保</w:t>
      </w:r>
      <w:r>
        <w:rPr>
          <w:rFonts w:hint="eastAsia" w:eastAsia="方正仿宋_GBK"/>
          <w:sz w:val="32"/>
        </w:rPr>
        <w:t>281904</w:t>
      </w:r>
      <w:r>
        <w:rPr>
          <w:rFonts w:eastAsia="方正仿宋_GBK"/>
          <w:sz w:val="32"/>
        </w:rPr>
        <w:t>头，保险费共计</w:t>
      </w:r>
      <w:r>
        <w:rPr>
          <w:rFonts w:hint="eastAsia" w:eastAsia="方正仿宋_GBK"/>
          <w:sz w:val="32"/>
        </w:rPr>
        <w:t>16914240</w:t>
      </w:r>
      <w:r>
        <w:rPr>
          <w:rFonts w:eastAsia="方正仿宋_GBK"/>
          <w:sz w:val="32"/>
        </w:rPr>
        <w:t>元。中央、市、县三级财政补贴保险费共计</w:t>
      </w:r>
      <w:r>
        <w:rPr>
          <w:rFonts w:hint="eastAsia" w:eastAsia="方正仿宋_GBK"/>
          <w:sz w:val="32"/>
        </w:rPr>
        <w:t>13612371</w:t>
      </w:r>
      <w:r>
        <w:rPr>
          <w:rFonts w:eastAsia="方正仿宋_GBK"/>
          <w:sz w:val="32"/>
        </w:rPr>
        <w:t>元（中央财政资补贴资金</w:t>
      </w:r>
      <w:r>
        <w:rPr>
          <w:rFonts w:hint="eastAsia" w:eastAsia="方正仿宋_GBK"/>
          <w:sz w:val="32"/>
        </w:rPr>
        <w:t>8460120</w:t>
      </w:r>
      <w:r>
        <w:rPr>
          <w:rFonts w:eastAsia="方正仿宋_GBK"/>
          <w:sz w:val="32"/>
        </w:rPr>
        <w:t>元、市财政补贴</w:t>
      </w:r>
      <w:r>
        <w:rPr>
          <w:rFonts w:hint="eastAsia" w:eastAsia="方正仿宋_GBK"/>
          <w:sz w:val="32"/>
        </w:rPr>
        <w:t>4302864</w:t>
      </w:r>
      <w:r>
        <w:rPr>
          <w:rFonts w:eastAsia="方正仿宋_GBK"/>
          <w:sz w:val="32"/>
        </w:rPr>
        <w:t>元、县财政补贴</w:t>
      </w:r>
      <w:r>
        <w:rPr>
          <w:rFonts w:hint="eastAsia" w:eastAsia="方正仿宋_GBK"/>
          <w:sz w:val="32"/>
        </w:rPr>
        <w:t>849387</w:t>
      </w:r>
      <w:r>
        <w:rPr>
          <w:rFonts w:eastAsia="方正仿宋_GBK"/>
          <w:sz w:val="32"/>
        </w:rPr>
        <w:t>元）。</w:t>
      </w:r>
      <w:r>
        <w:rPr>
          <w:rFonts w:hint="eastAsia" w:eastAsia="方正仿宋_GBK"/>
          <w:sz w:val="32"/>
        </w:rPr>
        <w:t>整个保险生效期间，共计赔付20901180元。</w:t>
      </w:r>
    </w:p>
    <w:p>
      <w:pPr>
        <w:spacing w:line="578" w:lineRule="exact"/>
        <w:ind w:firstLine="640" w:firstLineChars="200"/>
        <w:rPr>
          <w:rFonts w:eastAsia="方正黑体_GBK"/>
          <w:bCs/>
          <w:sz w:val="32"/>
        </w:rPr>
      </w:pPr>
      <w:r>
        <w:rPr>
          <w:rFonts w:eastAsia="方正黑体_GBK"/>
          <w:bCs/>
          <w:sz w:val="32"/>
        </w:rPr>
        <w:t>二、项目任务计划</w:t>
      </w:r>
    </w:p>
    <w:p>
      <w:pPr>
        <w:spacing w:line="578" w:lineRule="exact"/>
        <w:ind w:firstLine="640" w:firstLineChars="200"/>
        <w:rPr>
          <w:rFonts w:hint="eastAsia" w:eastAsia="方正楷体_GBK"/>
          <w:sz w:val="32"/>
        </w:rPr>
      </w:pPr>
      <w:r>
        <w:rPr>
          <w:rFonts w:eastAsia="方正楷体_GBK"/>
          <w:sz w:val="32"/>
        </w:rPr>
        <w:t>（一）项目任务来由</w:t>
      </w:r>
      <w:r>
        <w:rPr>
          <w:rFonts w:hint="eastAsia" w:eastAsia="方正楷体_GBK"/>
          <w:sz w:val="32"/>
        </w:rPr>
        <w:t>。</w:t>
      </w:r>
    </w:p>
    <w:p>
      <w:pPr>
        <w:spacing w:line="578" w:lineRule="exact"/>
        <w:ind w:firstLine="640" w:firstLineChars="200"/>
        <w:rPr>
          <w:rFonts w:eastAsia="方正仿宋_GBK"/>
          <w:sz w:val="32"/>
        </w:rPr>
      </w:pPr>
      <w:r>
        <w:rPr>
          <w:rFonts w:eastAsia="方正仿宋_GBK"/>
          <w:sz w:val="32"/>
        </w:rPr>
        <w:t>为顺利实施云阳县202</w:t>
      </w:r>
      <w:r>
        <w:rPr>
          <w:rFonts w:hint="eastAsia" w:eastAsia="方正仿宋_GBK"/>
          <w:sz w:val="32"/>
        </w:rPr>
        <w:t>4</w:t>
      </w:r>
      <w:r>
        <w:rPr>
          <w:rFonts w:eastAsia="方正仿宋_GBK"/>
          <w:sz w:val="32"/>
        </w:rPr>
        <w:t>年生猪养殖业保险，配套县级财政补贴资金。</w:t>
      </w:r>
    </w:p>
    <w:p>
      <w:pPr>
        <w:spacing w:line="578" w:lineRule="exact"/>
        <w:ind w:firstLine="640" w:firstLineChars="200"/>
        <w:rPr>
          <w:rFonts w:hint="eastAsia" w:eastAsia="方正楷体_GBK"/>
          <w:sz w:val="32"/>
        </w:rPr>
      </w:pPr>
      <w:r>
        <w:rPr>
          <w:rFonts w:hint="eastAsia" w:eastAsia="方正楷体_GBK"/>
          <w:sz w:val="32"/>
          <w:lang w:eastAsia="zh-CN"/>
        </w:rPr>
        <w:t>（二）</w:t>
      </w:r>
      <w:r>
        <w:rPr>
          <w:rFonts w:eastAsia="方正楷体_GBK"/>
          <w:sz w:val="32"/>
        </w:rPr>
        <w:t>建设地点及规模</w:t>
      </w:r>
      <w:r>
        <w:rPr>
          <w:rFonts w:hint="eastAsia" w:eastAsia="方正楷体_GBK"/>
          <w:sz w:val="32"/>
        </w:rPr>
        <w:t>。</w:t>
      </w:r>
    </w:p>
    <w:p>
      <w:pPr>
        <w:numPr>
          <w:ilvl w:val="0"/>
          <w:numId w:val="0"/>
        </w:numPr>
        <w:spacing w:line="578" w:lineRule="exact"/>
        <w:ind w:firstLine="640" w:firstLineChars="200"/>
        <w:rPr>
          <w:rFonts w:eastAsia="方正仿宋_GBK"/>
          <w:sz w:val="32"/>
        </w:rPr>
      </w:pPr>
      <w:r>
        <w:rPr>
          <w:rFonts w:eastAsia="方正仿宋_GBK"/>
          <w:sz w:val="32"/>
        </w:rPr>
        <w:t>202</w:t>
      </w:r>
      <w:r>
        <w:rPr>
          <w:rFonts w:hint="eastAsia" w:eastAsia="方正仿宋_GBK"/>
          <w:sz w:val="32"/>
        </w:rPr>
        <w:t>4</w:t>
      </w:r>
      <w:r>
        <w:rPr>
          <w:rFonts w:eastAsia="方正仿宋_GBK"/>
          <w:sz w:val="32"/>
        </w:rPr>
        <w:t>年计划全县42个乡镇（街道）投保育肥猪保险</w:t>
      </w:r>
      <w:r>
        <w:rPr>
          <w:rFonts w:hint="eastAsia" w:eastAsia="方正仿宋_GBK"/>
          <w:sz w:val="32"/>
        </w:rPr>
        <w:t>30</w:t>
      </w:r>
      <w:r>
        <w:rPr>
          <w:rFonts w:eastAsia="方正仿宋_GBK"/>
          <w:sz w:val="32"/>
        </w:rPr>
        <w:t>万头，能繁母猪保险3万头。</w:t>
      </w:r>
    </w:p>
    <w:p>
      <w:pPr>
        <w:spacing w:line="578" w:lineRule="exact"/>
        <w:ind w:firstLine="640" w:firstLineChars="200"/>
        <w:rPr>
          <w:rFonts w:eastAsia="方正楷体_GBK"/>
          <w:sz w:val="32"/>
        </w:rPr>
      </w:pPr>
      <w:r>
        <w:rPr>
          <w:rFonts w:eastAsia="方正楷体_GBK"/>
          <w:sz w:val="32"/>
        </w:rPr>
        <w:t>（三）项目内容</w:t>
      </w:r>
      <w:r>
        <w:rPr>
          <w:rFonts w:hint="eastAsia" w:eastAsia="方正楷体_GBK"/>
          <w:sz w:val="32"/>
        </w:rPr>
        <w:t>。</w:t>
      </w:r>
    </w:p>
    <w:p>
      <w:pPr>
        <w:spacing w:line="578" w:lineRule="exact"/>
        <w:ind w:firstLine="640" w:firstLineChars="200"/>
        <w:rPr>
          <w:rFonts w:eastAsia="方正仿宋_GBK"/>
          <w:sz w:val="32"/>
        </w:rPr>
      </w:pPr>
      <w:r>
        <w:rPr>
          <w:rFonts w:eastAsia="方正仿宋_GBK"/>
          <w:sz w:val="32"/>
        </w:rPr>
        <w:t>1</w:t>
      </w:r>
      <w:r>
        <w:rPr>
          <w:rFonts w:hint="eastAsia" w:eastAsia="方正仿宋_GBK"/>
          <w:sz w:val="32"/>
        </w:rPr>
        <w:t xml:space="preserve">. </w:t>
      </w:r>
      <w:r>
        <w:rPr>
          <w:rFonts w:eastAsia="方正仿宋_GBK"/>
          <w:sz w:val="32"/>
        </w:rPr>
        <w:t>承保机构。人保险财险云阳分公司</w:t>
      </w:r>
      <w:r>
        <w:rPr>
          <w:rFonts w:hint="eastAsia" w:eastAsia="方正仿宋_GBK"/>
          <w:sz w:val="32"/>
        </w:rPr>
        <w:t>。</w:t>
      </w:r>
    </w:p>
    <w:p>
      <w:pPr>
        <w:spacing w:line="578" w:lineRule="exact"/>
        <w:ind w:firstLine="640" w:firstLineChars="200"/>
        <w:rPr>
          <w:rFonts w:eastAsia="方正仿宋_GBK"/>
          <w:sz w:val="32"/>
        </w:rPr>
      </w:pPr>
      <w:r>
        <w:rPr>
          <w:rFonts w:eastAsia="方正仿宋_GBK"/>
          <w:sz w:val="32"/>
        </w:rPr>
        <w:t>2</w:t>
      </w:r>
      <w:r>
        <w:rPr>
          <w:rFonts w:hint="eastAsia" w:eastAsia="方正仿宋_GBK"/>
          <w:sz w:val="32"/>
        </w:rPr>
        <w:t xml:space="preserve">. </w:t>
      </w:r>
      <w:r>
        <w:rPr>
          <w:rFonts w:eastAsia="方正仿宋_GBK"/>
          <w:sz w:val="32"/>
        </w:rPr>
        <w:t>保额、保险费率、保费、保险期限、财政补贴。</w:t>
      </w:r>
    </w:p>
    <w:p>
      <w:pPr>
        <w:spacing w:line="578" w:lineRule="exact"/>
        <w:ind w:firstLine="640" w:firstLineChars="200"/>
        <w:rPr>
          <w:rFonts w:eastAsia="方正仿宋_GBK" w:cs="方正仿宋_GBK"/>
          <w:sz w:val="32"/>
          <w:szCs w:val="32"/>
        </w:rPr>
      </w:pPr>
      <w:r>
        <w:rPr>
          <w:rFonts w:eastAsia="方正仿宋_GBK"/>
          <w:sz w:val="32"/>
        </w:rPr>
        <w:t>育肥猪每头保额1000元，保险费率6%，每头保费60元，保险期限6个月，</w:t>
      </w:r>
      <w:r>
        <w:rPr>
          <w:rFonts w:hint="eastAsia" w:eastAsia="方正仿宋_GBK" w:cs="方正仿宋_GBK"/>
          <w:sz w:val="32"/>
          <w:szCs w:val="32"/>
        </w:rPr>
        <w:t>保险费由中央财政补助50%，市级财政补助</w:t>
      </w:r>
      <w:r>
        <w:rPr>
          <w:rFonts w:eastAsia="方正仿宋_GBK" w:cs="方正仿宋_GBK"/>
          <w:sz w:val="32"/>
          <w:szCs w:val="32"/>
        </w:rPr>
        <w:t>25</w:t>
      </w:r>
      <w:r>
        <w:rPr>
          <w:rFonts w:hint="eastAsia" w:eastAsia="方正仿宋_GBK" w:cs="方正仿宋_GBK"/>
          <w:sz w:val="32"/>
          <w:szCs w:val="32"/>
        </w:rPr>
        <w:t>%，县财政补助</w:t>
      </w:r>
      <w:r>
        <w:rPr>
          <w:rFonts w:eastAsia="方正仿宋_GBK" w:cs="方正仿宋_GBK"/>
          <w:sz w:val="32"/>
          <w:szCs w:val="32"/>
        </w:rPr>
        <w:t>5</w:t>
      </w:r>
      <w:r>
        <w:rPr>
          <w:rFonts w:hint="eastAsia" w:eastAsia="方正仿宋_GBK" w:cs="方正仿宋_GBK"/>
          <w:sz w:val="32"/>
          <w:szCs w:val="32"/>
        </w:rPr>
        <w:t>%，养殖业主承担20%。对</w:t>
      </w:r>
      <w:r>
        <w:rPr>
          <w:rFonts w:hint="eastAsia" w:eastAsia="方正仿宋_GBK" w:cs="仿宋_GB2312"/>
          <w:sz w:val="33"/>
          <w:szCs w:val="33"/>
        </w:rPr>
        <w:t>“脱贫户</w:t>
      </w:r>
      <w:r>
        <w:rPr>
          <w:rFonts w:eastAsia="方正仿宋_GBK" w:cs="仿宋_GB2312"/>
          <w:sz w:val="33"/>
          <w:szCs w:val="33"/>
        </w:rPr>
        <w:t>、监测户</w:t>
      </w:r>
      <w:r>
        <w:rPr>
          <w:rFonts w:hint="eastAsia" w:eastAsia="方正仿宋_GBK" w:cs="仿宋_GB2312"/>
          <w:sz w:val="33"/>
          <w:szCs w:val="33"/>
        </w:rPr>
        <w:t>”投保对象</w:t>
      </w:r>
      <w:r>
        <w:rPr>
          <w:rFonts w:hint="eastAsia" w:eastAsia="方正仿宋_GBK" w:cs="方正仿宋_GBK"/>
          <w:sz w:val="32"/>
          <w:szCs w:val="32"/>
        </w:rPr>
        <w:t>在各级财政承担保费比例的基础上，市</w:t>
      </w:r>
      <w:r>
        <w:rPr>
          <w:rFonts w:eastAsia="方正仿宋_GBK" w:cs="方正仿宋_GBK"/>
          <w:sz w:val="32"/>
          <w:szCs w:val="32"/>
        </w:rPr>
        <w:t>财政</w:t>
      </w:r>
      <w:r>
        <w:rPr>
          <w:rFonts w:hint="eastAsia" w:eastAsia="方正仿宋_GBK" w:cs="方正仿宋_GBK"/>
          <w:sz w:val="32"/>
          <w:szCs w:val="32"/>
        </w:rPr>
        <w:t>再补助总保费的5%，相应</w:t>
      </w:r>
      <w:r>
        <w:rPr>
          <w:rFonts w:eastAsia="方正仿宋_GBK" w:cs="方正仿宋_GBK"/>
          <w:sz w:val="32"/>
          <w:szCs w:val="32"/>
        </w:rPr>
        <w:t>降低</w:t>
      </w:r>
      <w:r>
        <w:rPr>
          <w:rFonts w:hint="eastAsia" w:eastAsia="方正仿宋_GBK" w:cs="方正仿宋_GBK"/>
          <w:sz w:val="32"/>
          <w:szCs w:val="32"/>
        </w:rPr>
        <w:t>“</w:t>
      </w:r>
      <w:r>
        <w:rPr>
          <w:rFonts w:hint="eastAsia" w:eastAsia="方正仿宋_GBK" w:cs="仿宋_GB2312"/>
          <w:sz w:val="33"/>
          <w:szCs w:val="33"/>
        </w:rPr>
        <w:t>脱贫户</w:t>
      </w:r>
      <w:r>
        <w:rPr>
          <w:rFonts w:eastAsia="方正仿宋_GBK" w:cs="仿宋_GB2312"/>
          <w:sz w:val="33"/>
          <w:szCs w:val="33"/>
        </w:rPr>
        <w:t>、监测户</w:t>
      </w:r>
      <w:r>
        <w:rPr>
          <w:rFonts w:hint="eastAsia" w:eastAsia="方正仿宋_GBK" w:cs="方正仿宋_GBK"/>
          <w:sz w:val="32"/>
          <w:szCs w:val="32"/>
        </w:rPr>
        <w:t>”保费</w:t>
      </w:r>
      <w:r>
        <w:rPr>
          <w:rFonts w:eastAsia="方正仿宋_GBK" w:cs="方正仿宋_GBK"/>
          <w:sz w:val="32"/>
          <w:szCs w:val="32"/>
        </w:rPr>
        <w:t>承担比例</w:t>
      </w:r>
      <w:r>
        <w:rPr>
          <w:rFonts w:hint="eastAsia" w:eastAsia="方正仿宋_GBK" w:cs="方正仿宋_GBK"/>
          <w:sz w:val="32"/>
          <w:szCs w:val="32"/>
        </w:rPr>
        <w:t>，</w:t>
      </w:r>
      <w:r>
        <w:rPr>
          <w:rFonts w:hint="eastAsia" w:eastAsia="方正仿宋_GBK" w:cs="仿宋_GB2312"/>
          <w:sz w:val="33"/>
          <w:szCs w:val="33"/>
        </w:rPr>
        <w:t>“脱贫户</w:t>
      </w:r>
      <w:r>
        <w:rPr>
          <w:rFonts w:eastAsia="方正仿宋_GBK" w:cs="仿宋_GB2312"/>
          <w:sz w:val="33"/>
          <w:szCs w:val="33"/>
        </w:rPr>
        <w:t>、监测户</w:t>
      </w:r>
      <w:r>
        <w:rPr>
          <w:rFonts w:hint="eastAsia" w:eastAsia="方正仿宋_GBK" w:cs="仿宋_GB2312"/>
          <w:sz w:val="33"/>
          <w:szCs w:val="33"/>
        </w:rPr>
        <w:t>”</w:t>
      </w:r>
      <w:r>
        <w:rPr>
          <w:rFonts w:eastAsia="方正仿宋_GBK" w:cs="仿宋_GB2312"/>
          <w:sz w:val="33"/>
          <w:szCs w:val="33"/>
        </w:rPr>
        <w:t>承担保费的</w:t>
      </w:r>
      <w:r>
        <w:rPr>
          <w:rFonts w:hint="eastAsia" w:eastAsia="方正仿宋_GBK" w:cs="仿宋_GB2312"/>
          <w:sz w:val="33"/>
          <w:szCs w:val="33"/>
        </w:rPr>
        <w:t>15</w:t>
      </w:r>
      <w:r>
        <w:rPr>
          <w:rFonts w:eastAsia="方正仿宋_GBK" w:cs="仿宋_GB2312"/>
          <w:sz w:val="33"/>
          <w:szCs w:val="33"/>
        </w:rPr>
        <w:t>%，</w:t>
      </w:r>
      <w:r>
        <w:rPr>
          <w:rFonts w:hint="eastAsia" w:eastAsia="方正仿宋_GBK" w:cs="仿宋_GB2312"/>
          <w:sz w:val="33"/>
          <w:szCs w:val="33"/>
        </w:rPr>
        <w:t>其中</w:t>
      </w:r>
      <w:r>
        <w:rPr>
          <w:rFonts w:hint="eastAsia" w:eastAsia="方正仿宋_GBK"/>
          <w:color w:val="000000"/>
          <w:sz w:val="32"/>
          <w:szCs w:val="32"/>
        </w:rPr>
        <w:t>监测户承担保费县级财政给予全额补助</w:t>
      </w:r>
      <w:r>
        <w:rPr>
          <w:rFonts w:hint="eastAsia" w:eastAsia="方正仿宋_GBK" w:cs="方正仿宋_GBK"/>
          <w:sz w:val="32"/>
          <w:szCs w:val="32"/>
        </w:rPr>
        <w:t>。</w:t>
      </w:r>
    </w:p>
    <w:p>
      <w:pPr>
        <w:spacing w:line="578" w:lineRule="exact"/>
        <w:ind w:firstLine="640" w:firstLineChars="200"/>
        <w:rPr>
          <w:rFonts w:eastAsia="方正仿宋_GBK" w:cs="方正仿宋_GBK"/>
          <w:sz w:val="32"/>
          <w:szCs w:val="32"/>
        </w:rPr>
      </w:pPr>
      <w:r>
        <w:rPr>
          <w:rFonts w:eastAsia="方正仿宋_GBK"/>
          <w:sz w:val="32"/>
        </w:rPr>
        <w:t>能繁母猪每头保额2000元，保险费率6%，每头保费120元，保险期限一年，</w:t>
      </w:r>
      <w:r>
        <w:rPr>
          <w:rFonts w:hint="eastAsia" w:eastAsia="方正仿宋_GBK" w:cs="方正仿宋_GBK"/>
          <w:sz w:val="32"/>
          <w:szCs w:val="32"/>
        </w:rPr>
        <w:t>保险费由中央财政补助50%，市级财政补助</w:t>
      </w:r>
      <w:r>
        <w:rPr>
          <w:rFonts w:eastAsia="方正仿宋_GBK" w:cs="方正仿宋_GBK"/>
          <w:sz w:val="32"/>
          <w:szCs w:val="32"/>
        </w:rPr>
        <w:t>25</w:t>
      </w:r>
      <w:r>
        <w:rPr>
          <w:rFonts w:hint="eastAsia" w:eastAsia="方正仿宋_GBK" w:cs="方正仿宋_GBK"/>
          <w:sz w:val="32"/>
          <w:szCs w:val="32"/>
        </w:rPr>
        <w:t>%，县财政补助</w:t>
      </w:r>
      <w:r>
        <w:rPr>
          <w:rFonts w:eastAsia="方正仿宋_GBK" w:cs="方正仿宋_GBK"/>
          <w:sz w:val="32"/>
          <w:szCs w:val="32"/>
        </w:rPr>
        <w:t>5</w:t>
      </w:r>
      <w:r>
        <w:rPr>
          <w:rFonts w:hint="eastAsia" w:eastAsia="方正仿宋_GBK" w:cs="方正仿宋_GBK"/>
          <w:sz w:val="32"/>
          <w:szCs w:val="32"/>
        </w:rPr>
        <w:t>%，养殖业主承担20%。对</w:t>
      </w:r>
      <w:r>
        <w:rPr>
          <w:rFonts w:hint="eastAsia" w:eastAsia="方正仿宋_GBK" w:cs="仿宋_GB2312"/>
          <w:sz w:val="33"/>
          <w:szCs w:val="33"/>
        </w:rPr>
        <w:t>“脱贫户</w:t>
      </w:r>
      <w:r>
        <w:rPr>
          <w:rFonts w:eastAsia="方正仿宋_GBK" w:cs="仿宋_GB2312"/>
          <w:sz w:val="33"/>
          <w:szCs w:val="33"/>
        </w:rPr>
        <w:t>、监测户</w:t>
      </w:r>
      <w:r>
        <w:rPr>
          <w:rFonts w:hint="eastAsia" w:eastAsia="方正仿宋_GBK" w:cs="仿宋_GB2312"/>
          <w:sz w:val="33"/>
          <w:szCs w:val="33"/>
        </w:rPr>
        <w:t>”投保对象</w:t>
      </w:r>
      <w:r>
        <w:rPr>
          <w:rFonts w:hint="eastAsia" w:eastAsia="方正仿宋_GBK" w:cs="方正仿宋_GBK"/>
          <w:sz w:val="32"/>
          <w:szCs w:val="32"/>
        </w:rPr>
        <w:t>在各级财政承担保费比例的基础上，市</w:t>
      </w:r>
      <w:r>
        <w:rPr>
          <w:rFonts w:eastAsia="方正仿宋_GBK" w:cs="方正仿宋_GBK"/>
          <w:sz w:val="32"/>
          <w:szCs w:val="32"/>
        </w:rPr>
        <w:t>财政</w:t>
      </w:r>
      <w:r>
        <w:rPr>
          <w:rFonts w:hint="eastAsia" w:eastAsia="方正仿宋_GBK" w:cs="方正仿宋_GBK"/>
          <w:sz w:val="32"/>
          <w:szCs w:val="32"/>
        </w:rPr>
        <w:t>再补助总保费的5%，相应</w:t>
      </w:r>
      <w:r>
        <w:rPr>
          <w:rFonts w:eastAsia="方正仿宋_GBK" w:cs="方正仿宋_GBK"/>
          <w:sz w:val="32"/>
          <w:szCs w:val="32"/>
        </w:rPr>
        <w:t>降低</w:t>
      </w:r>
      <w:r>
        <w:rPr>
          <w:rFonts w:hint="eastAsia" w:eastAsia="方正仿宋_GBK" w:cs="方正仿宋_GBK"/>
          <w:sz w:val="32"/>
          <w:szCs w:val="32"/>
        </w:rPr>
        <w:t>“</w:t>
      </w:r>
      <w:r>
        <w:rPr>
          <w:rFonts w:hint="eastAsia" w:eastAsia="方正仿宋_GBK" w:cs="仿宋_GB2312"/>
          <w:sz w:val="33"/>
          <w:szCs w:val="33"/>
        </w:rPr>
        <w:t>脱贫户</w:t>
      </w:r>
      <w:r>
        <w:rPr>
          <w:rFonts w:eastAsia="方正仿宋_GBK" w:cs="仿宋_GB2312"/>
          <w:sz w:val="33"/>
          <w:szCs w:val="33"/>
        </w:rPr>
        <w:t>、监测户</w:t>
      </w:r>
      <w:r>
        <w:rPr>
          <w:rFonts w:hint="eastAsia" w:eastAsia="方正仿宋_GBK" w:cs="方正仿宋_GBK"/>
          <w:sz w:val="32"/>
          <w:szCs w:val="32"/>
        </w:rPr>
        <w:t>”保费</w:t>
      </w:r>
      <w:r>
        <w:rPr>
          <w:rFonts w:eastAsia="方正仿宋_GBK" w:cs="方正仿宋_GBK"/>
          <w:sz w:val="32"/>
          <w:szCs w:val="32"/>
        </w:rPr>
        <w:t>承担比例</w:t>
      </w:r>
      <w:r>
        <w:rPr>
          <w:rFonts w:hint="eastAsia" w:eastAsia="方正仿宋_GBK" w:cs="方正仿宋_GBK"/>
          <w:sz w:val="32"/>
          <w:szCs w:val="32"/>
        </w:rPr>
        <w:t>，</w:t>
      </w:r>
      <w:r>
        <w:rPr>
          <w:rFonts w:hint="eastAsia" w:eastAsia="方正仿宋_GBK" w:cs="仿宋_GB2312"/>
          <w:sz w:val="33"/>
          <w:szCs w:val="33"/>
        </w:rPr>
        <w:t>“脱贫户</w:t>
      </w:r>
      <w:r>
        <w:rPr>
          <w:rFonts w:eastAsia="方正仿宋_GBK" w:cs="仿宋_GB2312"/>
          <w:sz w:val="33"/>
          <w:szCs w:val="33"/>
        </w:rPr>
        <w:t>、监测户</w:t>
      </w:r>
      <w:r>
        <w:rPr>
          <w:rFonts w:hint="eastAsia" w:eastAsia="方正仿宋_GBK" w:cs="仿宋_GB2312"/>
          <w:sz w:val="33"/>
          <w:szCs w:val="33"/>
        </w:rPr>
        <w:t>”</w:t>
      </w:r>
      <w:r>
        <w:rPr>
          <w:rFonts w:eastAsia="方正仿宋_GBK" w:cs="仿宋_GB2312"/>
          <w:sz w:val="33"/>
          <w:szCs w:val="33"/>
        </w:rPr>
        <w:t>承担保费的</w:t>
      </w:r>
      <w:r>
        <w:rPr>
          <w:rFonts w:hint="eastAsia" w:eastAsia="方正仿宋_GBK" w:cs="仿宋_GB2312"/>
          <w:sz w:val="33"/>
          <w:szCs w:val="33"/>
        </w:rPr>
        <w:t>15</w:t>
      </w:r>
      <w:r>
        <w:rPr>
          <w:rFonts w:eastAsia="方正仿宋_GBK" w:cs="仿宋_GB2312"/>
          <w:sz w:val="33"/>
          <w:szCs w:val="33"/>
        </w:rPr>
        <w:t>%，</w:t>
      </w:r>
      <w:r>
        <w:rPr>
          <w:rFonts w:hint="eastAsia" w:eastAsia="方正仿宋_GBK" w:cs="仿宋_GB2312"/>
          <w:sz w:val="33"/>
          <w:szCs w:val="33"/>
        </w:rPr>
        <w:t>其中</w:t>
      </w:r>
      <w:r>
        <w:rPr>
          <w:rFonts w:hint="eastAsia" w:eastAsia="方正仿宋_GBK"/>
          <w:color w:val="000000"/>
          <w:sz w:val="32"/>
          <w:szCs w:val="32"/>
        </w:rPr>
        <w:t>监测户承担保费县级财政给予全额补助</w:t>
      </w:r>
      <w:r>
        <w:rPr>
          <w:rFonts w:hint="eastAsia" w:eastAsia="方正仿宋_GBK" w:cs="方正仿宋_GBK"/>
          <w:sz w:val="32"/>
          <w:szCs w:val="32"/>
        </w:rPr>
        <w:t>。</w:t>
      </w:r>
    </w:p>
    <w:p>
      <w:pPr>
        <w:spacing w:line="578" w:lineRule="exact"/>
        <w:ind w:firstLine="640" w:firstLineChars="200"/>
        <w:rPr>
          <w:rFonts w:eastAsia="方正楷体_GBK"/>
          <w:sz w:val="32"/>
        </w:rPr>
      </w:pPr>
      <w:r>
        <w:rPr>
          <w:rFonts w:eastAsia="方正楷体_GBK"/>
          <w:sz w:val="32"/>
        </w:rPr>
        <w:t>（四）建设进度</w:t>
      </w:r>
      <w:r>
        <w:rPr>
          <w:rFonts w:hint="eastAsia" w:eastAsia="方正楷体_GBK"/>
          <w:sz w:val="32"/>
        </w:rPr>
        <w:t>。</w:t>
      </w:r>
    </w:p>
    <w:p>
      <w:pPr>
        <w:spacing w:line="578" w:lineRule="exact"/>
        <w:ind w:firstLine="640" w:firstLineChars="200"/>
        <w:rPr>
          <w:rFonts w:eastAsia="方正仿宋_GBK"/>
          <w:sz w:val="32"/>
          <w:szCs w:val="32"/>
        </w:rPr>
      </w:pPr>
      <w:r>
        <w:rPr>
          <w:rFonts w:hint="eastAsia" w:eastAsia="方正仿宋_GBK"/>
          <w:sz w:val="32"/>
          <w:szCs w:val="32"/>
        </w:rPr>
        <w:t xml:space="preserve">1. </w:t>
      </w:r>
      <w:r>
        <w:rPr>
          <w:rFonts w:eastAsia="方正仿宋_GBK"/>
          <w:sz w:val="32"/>
          <w:szCs w:val="32"/>
        </w:rPr>
        <w:t>202</w:t>
      </w:r>
      <w:r>
        <w:rPr>
          <w:rFonts w:hint="eastAsia" w:eastAsia="方正仿宋_GBK"/>
          <w:sz w:val="32"/>
          <w:szCs w:val="32"/>
        </w:rPr>
        <w:t>4</w:t>
      </w:r>
      <w:r>
        <w:rPr>
          <w:rFonts w:eastAsia="方正仿宋_GBK"/>
          <w:sz w:val="32"/>
          <w:szCs w:val="32"/>
        </w:rPr>
        <w:t>年0</w:t>
      </w:r>
      <w:r>
        <w:rPr>
          <w:rFonts w:hint="eastAsia" w:eastAsia="方正仿宋_GBK"/>
          <w:sz w:val="32"/>
          <w:szCs w:val="32"/>
        </w:rPr>
        <w:t>2</w:t>
      </w:r>
      <w:r>
        <w:rPr>
          <w:rFonts w:eastAsia="方正仿宋_GBK"/>
          <w:sz w:val="32"/>
          <w:szCs w:val="32"/>
        </w:rPr>
        <w:t>月下发全年生猪养殖业保险具体实施文件；</w:t>
      </w:r>
    </w:p>
    <w:p>
      <w:pPr>
        <w:pStyle w:val="3"/>
        <w:spacing w:line="578" w:lineRule="exact"/>
        <w:ind w:firstLine="640" w:firstLineChars="200"/>
        <w:rPr>
          <w:rFonts w:hint="eastAsia" w:eastAsia="方正仿宋_GBK"/>
          <w:sz w:val="32"/>
          <w:szCs w:val="32"/>
          <w:lang w:eastAsia="zh-CN"/>
        </w:rPr>
      </w:pPr>
      <w:r>
        <w:rPr>
          <w:rFonts w:eastAsia="方正仿宋_GBK"/>
          <w:sz w:val="32"/>
          <w:szCs w:val="32"/>
        </w:rPr>
        <w:t>2</w:t>
      </w:r>
      <w:r>
        <w:rPr>
          <w:rFonts w:hint="eastAsia" w:eastAsia="方正仿宋_GBK"/>
          <w:sz w:val="32"/>
          <w:szCs w:val="32"/>
        </w:rPr>
        <w:t xml:space="preserve">. </w:t>
      </w:r>
      <w:r>
        <w:rPr>
          <w:rFonts w:eastAsia="方正仿宋_GBK"/>
          <w:sz w:val="32"/>
          <w:szCs w:val="32"/>
        </w:rPr>
        <w:t>为实现育肥猪保险</w:t>
      </w:r>
      <w:r>
        <w:rPr>
          <w:rFonts w:hint="eastAsia" w:eastAsia="方正仿宋_GBK"/>
          <w:sz w:val="32"/>
          <w:szCs w:val="32"/>
        </w:rPr>
        <w:t>、能繁母猪保险</w:t>
      </w:r>
      <w:r>
        <w:rPr>
          <w:rFonts w:eastAsia="方正仿宋_GBK"/>
          <w:sz w:val="32"/>
          <w:szCs w:val="32"/>
        </w:rPr>
        <w:t>全覆盖，采取“集中统一参保+分</w:t>
      </w:r>
      <w:r>
        <w:rPr>
          <w:rFonts w:hint="eastAsia" w:eastAsia="仿宋_GB2312"/>
          <w:sz w:val="32"/>
          <w:szCs w:val="32"/>
        </w:rPr>
        <w:t>季度</w:t>
      </w:r>
      <w:r>
        <w:rPr>
          <w:rFonts w:eastAsia="方正仿宋_GBK"/>
          <w:sz w:val="32"/>
          <w:szCs w:val="32"/>
        </w:rPr>
        <w:t>参保”模式，具体如下：</w:t>
      </w:r>
    </w:p>
    <w:p>
      <w:pPr>
        <w:pStyle w:val="3"/>
        <w:spacing w:line="578" w:lineRule="exact"/>
        <w:rPr>
          <w:rFonts w:hint="eastAsia" w:eastAsia="方正仿宋_GBK"/>
          <w:sz w:val="32"/>
          <w:szCs w:val="32"/>
          <w:lang w:eastAsia="zh-CN"/>
        </w:rPr>
      </w:pPr>
      <w:r>
        <w:rPr>
          <w:rFonts w:eastAsia="方正仿宋_GBK"/>
          <w:sz w:val="32"/>
          <w:szCs w:val="32"/>
        </w:rPr>
        <w:t>（1）能繁母猪保险。集中统一参保。一年集中统一参保一次，起保生效时间当年11月1日；分季度参保。未集中统一参保的，当年第一、二、三季度可参保1次，原则上依次起保生效时间为3月10日、6月10日、9月10日；</w:t>
      </w:r>
    </w:p>
    <w:p>
      <w:pPr>
        <w:pStyle w:val="3"/>
        <w:spacing w:line="578" w:lineRule="exact"/>
        <w:rPr>
          <w:rFonts w:eastAsia="方正仿宋_GBK"/>
          <w:sz w:val="32"/>
          <w:szCs w:val="32"/>
        </w:rPr>
      </w:pPr>
      <w:r>
        <w:rPr>
          <w:rFonts w:eastAsia="方正仿宋_GBK"/>
          <w:sz w:val="32"/>
          <w:szCs w:val="32"/>
        </w:rPr>
        <w:t>（2）育肥猪保险。集中统一参保。一年集中统一参保两次，起保生效时间为当年6月10日、12月10日；分季度参保。未集中统一参保的，当年第一、三季度可参保1次，原则上依次起保生效时间为当年3月10日、9月10日。</w:t>
      </w:r>
    </w:p>
    <w:p>
      <w:pPr>
        <w:spacing w:line="578" w:lineRule="exact"/>
        <w:ind w:firstLine="640" w:firstLineChars="200"/>
        <w:rPr>
          <w:rFonts w:eastAsia="方正楷体_GBK"/>
          <w:sz w:val="32"/>
        </w:rPr>
      </w:pPr>
      <w:r>
        <w:rPr>
          <w:rFonts w:eastAsia="方正楷体_GBK"/>
          <w:sz w:val="32"/>
        </w:rPr>
        <w:t>（五）项目推进及管理措施</w:t>
      </w:r>
      <w:r>
        <w:rPr>
          <w:rFonts w:hint="eastAsia" w:eastAsia="方正楷体_GBK"/>
          <w:sz w:val="32"/>
        </w:rPr>
        <w:t>。</w:t>
      </w:r>
    </w:p>
    <w:p>
      <w:pPr>
        <w:spacing w:line="578" w:lineRule="exact"/>
        <w:ind w:firstLine="640" w:firstLineChars="200"/>
        <w:rPr>
          <w:rFonts w:ascii="方正黑体_GBK" w:hAnsi="方正黑体_GBK" w:eastAsia="方正黑体_GBK" w:cs="方正黑体_GBK"/>
          <w:sz w:val="32"/>
          <w:szCs w:val="32"/>
        </w:rPr>
      </w:pPr>
      <w:r>
        <w:rPr>
          <w:rFonts w:eastAsia="方正仿宋_GBK"/>
          <w:sz w:val="32"/>
        </w:rPr>
        <w:t>1</w:t>
      </w:r>
      <w:r>
        <w:rPr>
          <w:rFonts w:hint="eastAsia" w:eastAsia="方正仿宋_GBK"/>
          <w:sz w:val="32"/>
        </w:rPr>
        <w:t>.</w:t>
      </w:r>
      <w:r>
        <w:rPr>
          <w:rFonts w:hint="eastAsia" w:eastAsia="方正仿宋_GBK"/>
          <w:sz w:val="32"/>
          <w:lang w:val="en-US" w:eastAsia="zh-CN"/>
        </w:rPr>
        <w:t xml:space="preserve"> </w:t>
      </w:r>
      <w:r>
        <w:rPr>
          <w:rFonts w:hint="eastAsia" w:eastAsia="方正仿宋_GBK"/>
          <w:sz w:val="32"/>
          <w:szCs w:val="32"/>
        </w:rPr>
        <w:t>县</w:t>
      </w:r>
      <w:r>
        <w:rPr>
          <w:rFonts w:eastAsia="方正仿宋_GBK"/>
          <w:sz w:val="32"/>
          <w:szCs w:val="32"/>
        </w:rPr>
        <w:t>农业保险工作小组</w:t>
      </w:r>
      <w:r>
        <w:rPr>
          <w:rFonts w:hint="eastAsia" w:eastAsia="方正仿宋_GBK"/>
          <w:sz w:val="32"/>
          <w:szCs w:val="32"/>
        </w:rPr>
        <w:t>负责，各乡镇（街道</w:t>
      </w:r>
      <w:r>
        <w:rPr>
          <w:rFonts w:hint="eastAsia" w:eastAsia="方正仿宋_GBK"/>
          <w:color w:val="auto"/>
          <w:sz w:val="32"/>
          <w:szCs w:val="32"/>
        </w:rPr>
        <w:t>）</w:t>
      </w:r>
      <w:r>
        <w:rPr>
          <w:rFonts w:hint="eastAsia" w:eastAsia="方正仿宋_GBK"/>
          <w:color w:val="auto"/>
          <w:sz w:val="32"/>
          <w:szCs w:val="32"/>
          <w:lang w:val="en-US" w:eastAsia="zh-CN"/>
        </w:rPr>
        <w:t>产业发展中心</w:t>
      </w:r>
      <w:r>
        <w:rPr>
          <w:rFonts w:hint="eastAsia" w:eastAsia="方正仿宋_GBK"/>
          <w:color w:val="auto"/>
          <w:sz w:val="32"/>
          <w:szCs w:val="32"/>
          <w:lang w:eastAsia="zh-CN"/>
        </w:rPr>
        <w:t>，</w:t>
      </w:r>
      <w:r>
        <w:rPr>
          <w:rFonts w:eastAsia="方正仿宋_GBK"/>
          <w:sz w:val="32"/>
        </w:rPr>
        <w:t>人保财险云阳公司</w:t>
      </w:r>
      <w:r>
        <w:rPr>
          <w:rFonts w:hint="eastAsia" w:eastAsia="方正仿宋_GBK"/>
          <w:sz w:val="32"/>
        </w:rPr>
        <w:t>积极实施，加强宣传引导，做好相关承保、理赔工作；</w:t>
      </w:r>
    </w:p>
    <w:p>
      <w:pPr>
        <w:spacing w:line="578" w:lineRule="exact"/>
        <w:ind w:firstLine="645"/>
        <w:rPr>
          <w:rFonts w:eastAsia="方正仿宋_GBK"/>
          <w:sz w:val="32"/>
        </w:rPr>
      </w:pPr>
      <w:r>
        <w:rPr>
          <w:rFonts w:eastAsia="方正仿宋_GBK"/>
          <w:sz w:val="32"/>
        </w:rPr>
        <w:t>2</w:t>
      </w:r>
      <w:r>
        <w:rPr>
          <w:rFonts w:hint="eastAsia" w:eastAsia="方正仿宋_GBK"/>
          <w:sz w:val="32"/>
        </w:rPr>
        <w:t xml:space="preserve">. </w:t>
      </w:r>
      <w:r>
        <w:rPr>
          <w:rFonts w:hint="eastAsia" w:eastAsia="方正仿宋_GBK"/>
          <w:sz w:val="32"/>
          <w:szCs w:val="32"/>
        </w:rPr>
        <w:t>严禁虚假投保、骗保。</w:t>
      </w:r>
    </w:p>
    <w:p>
      <w:pPr>
        <w:spacing w:line="578" w:lineRule="exact"/>
        <w:ind w:firstLine="640" w:firstLineChars="200"/>
        <w:rPr>
          <w:rFonts w:eastAsia="方正楷体_GBK"/>
          <w:sz w:val="32"/>
        </w:rPr>
      </w:pPr>
      <w:r>
        <w:rPr>
          <w:rFonts w:eastAsia="方正楷体_GBK"/>
          <w:sz w:val="32"/>
        </w:rPr>
        <w:t>（六）项目绩效目标</w:t>
      </w:r>
      <w:r>
        <w:rPr>
          <w:rFonts w:hint="eastAsia" w:eastAsia="方正楷体_GBK"/>
          <w:sz w:val="32"/>
        </w:rPr>
        <w:t>。</w:t>
      </w:r>
    </w:p>
    <w:p>
      <w:pPr>
        <w:spacing w:line="578" w:lineRule="exact"/>
        <w:ind w:firstLine="630"/>
        <w:rPr>
          <w:rFonts w:eastAsia="方正仿宋_GBK"/>
          <w:sz w:val="32"/>
        </w:rPr>
      </w:pPr>
      <w:r>
        <w:rPr>
          <w:rFonts w:eastAsia="方正仿宋_GBK"/>
          <w:sz w:val="32"/>
        </w:rPr>
        <w:t>1</w:t>
      </w:r>
      <w:r>
        <w:rPr>
          <w:rFonts w:hint="eastAsia" w:eastAsia="方正仿宋_GBK"/>
          <w:sz w:val="32"/>
        </w:rPr>
        <w:t xml:space="preserve">. </w:t>
      </w:r>
      <w:r>
        <w:rPr>
          <w:rFonts w:eastAsia="方正仿宋_GBK"/>
          <w:sz w:val="32"/>
        </w:rPr>
        <w:t>保险承保规范性。反映保险承保机构在展业承保过程中的规范性，是否存在虚假承保。</w:t>
      </w:r>
    </w:p>
    <w:p>
      <w:pPr>
        <w:spacing w:line="578" w:lineRule="exact"/>
        <w:ind w:firstLine="630"/>
        <w:rPr>
          <w:rFonts w:eastAsia="方正仿宋_GBK"/>
          <w:sz w:val="32"/>
        </w:rPr>
      </w:pPr>
      <w:r>
        <w:rPr>
          <w:rFonts w:eastAsia="方正仿宋_GBK"/>
          <w:sz w:val="32"/>
        </w:rPr>
        <w:t>2</w:t>
      </w:r>
      <w:r>
        <w:rPr>
          <w:rFonts w:hint="eastAsia" w:eastAsia="方正仿宋_GBK"/>
          <w:sz w:val="32"/>
        </w:rPr>
        <w:t xml:space="preserve">. </w:t>
      </w:r>
      <w:r>
        <w:rPr>
          <w:rFonts w:eastAsia="方正仿宋_GBK"/>
          <w:sz w:val="32"/>
        </w:rPr>
        <w:t>保险理赔规范性。按规定时限和方式受理报案、开展查勘、定损、理赔。</w:t>
      </w:r>
    </w:p>
    <w:p>
      <w:pPr>
        <w:spacing w:line="578" w:lineRule="exact"/>
        <w:ind w:firstLine="630"/>
        <w:rPr>
          <w:rFonts w:eastAsia="方正仿宋_GBK"/>
          <w:sz w:val="32"/>
        </w:rPr>
      </w:pPr>
      <w:r>
        <w:rPr>
          <w:rFonts w:eastAsia="方正仿宋_GBK"/>
          <w:sz w:val="32"/>
        </w:rPr>
        <w:t>3</w:t>
      </w:r>
      <w:r>
        <w:rPr>
          <w:rFonts w:hint="eastAsia" w:eastAsia="方正仿宋_GBK"/>
          <w:sz w:val="32"/>
        </w:rPr>
        <w:t xml:space="preserve">. </w:t>
      </w:r>
      <w:r>
        <w:rPr>
          <w:rFonts w:eastAsia="方正仿宋_GBK"/>
          <w:sz w:val="32"/>
        </w:rPr>
        <w:t>理赔兑现率。保险经办机构是否及时足额理赔。</w:t>
      </w:r>
    </w:p>
    <w:p>
      <w:pPr>
        <w:spacing w:line="578" w:lineRule="exact"/>
        <w:ind w:firstLine="630"/>
        <w:rPr>
          <w:rFonts w:eastAsia="方正仿宋_GBK"/>
          <w:sz w:val="32"/>
        </w:rPr>
      </w:pPr>
      <w:r>
        <w:rPr>
          <w:rFonts w:eastAsia="方正仿宋_GBK"/>
          <w:sz w:val="32"/>
        </w:rPr>
        <w:t>4</w:t>
      </w:r>
      <w:r>
        <w:rPr>
          <w:rFonts w:hint="eastAsia" w:eastAsia="方正仿宋_GBK"/>
          <w:sz w:val="32"/>
        </w:rPr>
        <w:t xml:space="preserve">. </w:t>
      </w:r>
      <w:r>
        <w:rPr>
          <w:rFonts w:eastAsia="方正仿宋_GBK"/>
          <w:sz w:val="32"/>
        </w:rPr>
        <w:t>农户满意度。随机抽取一定数量的参保农户。</w:t>
      </w:r>
    </w:p>
    <w:p>
      <w:pPr>
        <w:spacing w:line="578" w:lineRule="exact"/>
        <w:ind w:firstLine="570"/>
        <w:rPr>
          <w:rFonts w:eastAsia="方正黑体_GBK"/>
          <w:bCs/>
          <w:sz w:val="32"/>
        </w:rPr>
      </w:pPr>
      <w:r>
        <w:rPr>
          <w:rFonts w:eastAsia="方正黑体_GBK"/>
          <w:bCs/>
          <w:sz w:val="32"/>
        </w:rPr>
        <w:t>三、资金投入概算</w:t>
      </w:r>
    </w:p>
    <w:p>
      <w:pPr>
        <w:spacing w:line="578" w:lineRule="exact"/>
        <w:ind w:firstLine="640" w:firstLineChars="200"/>
        <w:rPr>
          <w:rFonts w:hint="eastAsia" w:eastAsia="方正楷体_GBK"/>
          <w:sz w:val="32"/>
          <w:lang w:eastAsia="zh-CN"/>
        </w:rPr>
      </w:pPr>
      <w:r>
        <w:rPr>
          <w:rFonts w:eastAsia="方正楷体_GBK"/>
          <w:sz w:val="32"/>
        </w:rPr>
        <w:t>（一）项目总投资及资金来源</w:t>
      </w:r>
      <w:r>
        <w:rPr>
          <w:rFonts w:hint="eastAsia" w:eastAsia="方正楷体_GBK"/>
          <w:sz w:val="32"/>
          <w:lang w:eastAsia="zh-CN"/>
        </w:rPr>
        <w:t>。</w:t>
      </w:r>
    </w:p>
    <w:p>
      <w:pPr>
        <w:spacing w:line="578" w:lineRule="exact"/>
        <w:ind w:firstLine="570"/>
        <w:rPr>
          <w:rFonts w:eastAsia="方正仿宋_GBK"/>
          <w:sz w:val="32"/>
        </w:rPr>
      </w:pPr>
      <w:r>
        <w:rPr>
          <w:rFonts w:eastAsia="方正仿宋_GBK"/>
          <w:sz w:val="32"/>
        </w:rPr>
        <w:t>1</w:t>
      </w:r>
      <w:r>
        <w:rPr>
          <w:rFonts w:hint="eastAsia" w:eastAsia="方正仿宋_GBK"/>
          <w:sz w:val="32"/>
          <w:lang w:eastAsia="zh-CN"/>
        </w:rPr>
        <w:t>.</w:t>
      </w:r>
      <w:r>
        <w:rPr>
          <w:rFonts w:hint="eastAsia" w:eastAsia="方正仿宋_GBK"/>
          <w:sz w:val="32"/>
          <w:lang w:val="en-US" w:eastAsia="zh-CN"/>
        </w:rPr>
        <w:t xml:space="preserve"> </w:t>
      </w:r>
      <w:r>
        <w:rPr>
          <w:rFonts w:eastAsia="方正仿宋_GBK"/>
          <w:sz w:val="32"/>
        </w:rPr>
        <w:t>总投资2</w:t>
      </w:r>
      <w:r>
        <w:rPr>
          <w:rFonts w:hint="eastAsia" w:eastAsia="方正仿宋_GBK"/>
          <w:sz w:val="32"/>
        </w:rPr>
        <w:t>160</w:t>
      </w:r>
      <w:r>
        <w:rPr>
          <w:rFonts w:eastAsia="方正仿宋_GBK"/>
          <w:sz w:val="32"/>
        </w:rPr>
        <w:t>万元。育肥猪保险</w:t>
      </w:r>
      <w:r>
        <w:rPr>
          <w:rFonts w:hint="eastAsia" w:eastAsia="方正仿宋_GBK"/>
          <w:sz w:val="32"/>
        </w:rPr>
        <w:t>1800</w:t>
      </w:r>
      <w:r>
        <w:rPr>
          <w:rFonts w:eastAsia="方正仿宋_GBK"/>
          <w:sz w:val="32"/>
        </w:rPr>
        <w:t>万元，能繁母猪保险</w:t>
      </w:r>
      <w:r>
        <w:rPr>
          <w:rFonts w:hint="eastAsia" w:eastAsia="方正仿宋_GBK"/>
          <w:sz w:val="32"/>
        </w:rPr>
        <w:t>360</w:t>
      </w:r>
      <w:r>
        <w:rPr>
          <w:rFonts w:eastAsia="方正仿宋_GBK"/>
          <w:sz w:val="32"/>
        </w:rPr>
        <w:t>万元。</w:t>
      </w:r>
    </w:p>
    <w:p>
      <w:pPr>
        <w:spacing w:line="578" w:lineRule="exact"/>
        <w:ind w:firstLine="570"/>
        <w:rPr>
          <w:rFonts w:eastAsia="方正仿宋_GBK"/>
          <w:sz w:val="32"/>
        </w:rPr>
      </w:pPr>
      <w:r>
        <w:rPr>
          <w:rFonts w:eastAsia="方正仿宋_GBK"/>
          <w:sz w:val="32"/>
        </w:rPr>
        <w:t>2</w:t>
      </w:r>
      <w:r>
        <w:rPr>
          <w:rFonts w:hint="eastAsia" w:eastAsia="方正仿宋_GBK"/>
          <w:sz w:val="32"/>
          <w:lang w:eastAsia="zh-CN"/>
        </w:rPr>
        <w:t>.</w:t>
      </w:r>
      <w:r>
        <w:rPr>
          <w:rFonts w:hint="eastAsia" w:eastAsia="方正仿宋_GBK"/>
          <w:sz w:val="32"/>
          <w:lang w:val="en-US" w:eastAsia="zh-CN"/>
        </w:rPr>
        <w:t xml:space="preserve"> </w:t>
      </w:r>
      <w:r>
        <w:rPr>
          <w:rFonts w:eastAsia="方正仿宋_GBK"/>
          <w:sz w:val="32"/>
        </w:rPr>
        <w:t>资金来源。上级财政保险补助</w:t>
      </w:r>
      <w:r>
        <w:rPr>
          <w:rFonts w:hint="eastAsia" w:eastAsia="方正仿宋_GBK"/>
          <w:sz w:val="32"/>
        </w:rPr>
        <w:t>1728</w:t>
      </w:r>
      <w:r>
        <w:rPr>
          <w:rFonts w:eastAsia="方正仿宋_GBK"/>
          <w:sz w:val="32"/>
        </w:rPr>
        <w:t>万元，县级保险补助</w:t>
      </w:r>
      <w:r>
        <w:rPr>
          <w:rFonts w:hint="eastAsia" w:eastAsia="方正仿宋_GBK"/>
          <w:sz w:val="32"/>
        </w:rPr>
        <w:t>108</w:t>
      </w:r>
      <w:r>
        <w:rPr>
          <w:rFonts w:eastAsia="方正仿宋_GBK"/>
          <w:sz w:val="32"/>
        </w:rPr>
        <w:t>万元（县级补助部分为</w:t>
      </w:r>
      <w:r>
        <w:rPr>
          <w:rFonts w:hint="eastAsia" w:eastAsia="方正仿宋_GBK"/>
          <w:sz w:val="32"/>
          <w:lang w:val="en-US" w:eastAsia="zh-CN"/>
        </w:rPr>
        <w:t>2024年</w:t>
      </w:r>
      <w:r>
        <w:rPr>
          <w:rFonts w:eastAsia="方正仿宋_GBK"/>
          <w:sz w:val="32"/>
        </w:rPr>
        <w:t>生猪调出大县奖励资金切块），业主自筹</w:t>
      </w:r>
      <w:r>
        <w:rPr>
          <w:rFonts w:hint="eastAsia" w:eastAsia="方正仿宋_GBK"/>
          <w:sz w:val="32"/>
        </w:rPr>
        <w:t>432</w:t>
      </w:r>
      <w:r>
        <w:rPr>
          <w:rFonts w:eastAsia="方正仿宋_GBK"/>
          <w:sz w:val="32"/>
        </w:rPr>
        <w:t>万元。</w:t>
      </w:r>
    </w:p>
    <w:p>
      <w:pPr>
        <w:spacing w:line="578" w:lineRule="exact"/>
        <w:ind w:firstLine="570"/>
        <w:rPr>
          <w:rFonts w:hint="eastAsia" w:eastAsia="方正楷体_GBK"/>
          <w:sz w:val="32"/>
          <w:lang w:eastAsia="zh-CN"/>
        </w:rPr>
      </w:pPr>
      <w:r>
        <w:rPr>
          <w:rFonts w:eastAsia="方正楷体_GBK"/>
          <w:sz w:val="32"/>
        </w:rPr>
        <w:t>（二）资金具体用途和投资标准</w:t>
      </w:r>
      <w:r>
        <w:rPr>
          <w:rFonts w:hint="eastAsia" w:eastAsia="方正楷体_GBK"/>
          <w:sz w:val="32"/>
          <w:lang w:eastAsia="zh-CN"/>
        </w:rPr>
        <w:t>。</w:t>
      </w:r>
    </w:p>
    <w:p>
      <w:pPr>
        <w:spacing w:line="578" w:lineRule="exact"/>
        <w:ind w:firstLine="640" w:firstLineChars="200"/>
        <w:rPr>
          <w:rFonts w:eastAsia="方正仿宋_GBK" w:cs="方正仿宋_GBK"/>
          <w:sz w:val="32"/>
          <w:szCs w:val="32"/>
        </w:rPr>
      </w:pPr>
      <w:r>
        <w:rPr>
          <w:rFonts w:eastAsia="方正仿宋_GBK"/>
          <w:sz w:val="32"/>
        </w:rPr>
        <w:t>育肥猪、能繁母猪保险费财政承担80%（中央、市、县三级财政分别承担50%、25%、5%），养殖户承担20%。</w:t>
      </w:r>
      <w:r>
        <w:rPr>
          <w:rFonts w:hint="eastAsia" w:eastAsia="方正仿宋_GBK" w:cs="方正仿宋_GBK"/>
          <w:sz w:val="32"/>
          <w:szCs w:val="32"/>
        </w:rPr>
        <w:t>对</w:t>
      </w:r>
      <w:r>
        <w:rPr>
          <w:rFonts w:hint="eastAsia" w:eastAsia="方正仿宋_GBK" w:cs="仿宋_GB2312"/>
          <w:sz w:val="33"/>
          <w:szCs w:val="33"/>
        </w:rPr>
        <w:t>“脱贫户</w:t>
      </w:r>
      <w:r>
        <w:rPr>
          <w:rFonts w:eastAsia="方正仿宋_GBK" w:cs="仿宋_GB2312"/>
          <w:sz w:val="33"/>
          <w:szCs w:val="33"/>
        </w:rPr>
        <w:t>、监测户</w:t>
      </w:r>
      <w:r>
        <w:rPr>
          <w:rFonts w:hint="eastAsia" w:eastAsia="方正仿宋_GBK" w:cs="仿宋_GB2312"/>
          <w:sz w:val="33"/>
          <w:szCs w:val="33"/>
        </w:rPr>
        <w:t>”投保对象</w:t>
      </w:r>
      <w:r>
        <w:rPr>
          <w:rFonts w:hint="eastAsia" w:eastAsia="方正仿宋_GBK" w:cs="方正仿宋_GBK"/>
          <w:sz w:val="32"/>
          <w:szCs w:val="32"/>
        </w:rPr>
        <w:t>在各级财政承担保费比例的基础上，市</w:t>
      </w:r>
      <w:r>
        <w:rPr>
          <w:rFonts w:eastAsia="方正仿宋_GBK" w:cs="方正仿宋_GBK"/>
          <w:sz w:val="32"/>
          <w:szCs w:val="32"/>
        </w:rPr>
        <w:t>财政</w:t>
      </w:r>
      <w:r>
        <w:rPr>
          <w:rFonts w:hint="eastAsia" w:eastAsia="方正仿宋_GBK" w:cs="方正仿宋_GBK"/>
          <w:sz w:val="32"/>
          <w:szCs w:val="32"/>
        </w:rPr>
        <w:t>再补助总保费的5%，相应</w:t>
      </w:r>
      <w:r>
        <w:rPr>
          <w:rFonts w:eastAsia="方正仿宋_GBK" w:cs="方正仿宋_GBK"/>
          <w:sz w:val="32"/>
          <w:szCs w:val="32"/>
        </w:rPr>
        <w:t>降低</w:t>
      </w:r>
      <w:r>
        <w:rPr>
          <w:rFonts w:hint="eastAsia" w:eastAsia="方正仿宋_GBK" w:cs="方正仿宋_GBK"/>
          <w:sz w:val="32"/>
          <w:szCs w:val="32"/>
        </w:rPr>
        <w:t>“</w:t>
      </w:r>
      <w:r>
        <w:rPr>
          <w:rFonts w:hint="eastAsia" w:eastAsia="方正仿宋_GBK" w:cs="仿宋_GB2312"/>
          <w:sz w:val="33"/>
          <w:szCs w:val="33"/>
        </w:rPr>
        <w:t>脱贫户</w:t>
      </w:r>
      <w:r>
        <w:rPr>
          <w:rFonts w:eastAsia="方正仿宋_GBK" w:cs="仿宋_GB2312"/>
          <w:sz w:val="33"/>
          <w:szCs w:val="33"/>
        </w:rPr>
        <w:t>、监测户</w:t>
      </w:r>
      <w:r>
        <w:rPr>
          <w:rFonts w:hint="eastAsia" w:eastAsia="方正仿宋_GBK" w:cs="方正仿宋_GBK"/>
          <w:sz w:val="32"/>
          <w:szCs w:val="32"/>
        </w:rPr>
        <w:t>”保费</w:t>
      </w:r>
      <w:r>
        <w:rPr>
          <w:rFonts w:eastAsia="方正仿宋_GBK" w:cs="方正仿宋_GBK"/>
          <w:sz w:val="32"/>
          <w:szCs w:val="32"/>
        </w:rPr>
        <w:t>承担比例</w:t>
      </w:r>
      <w:r>
        <w:rPr>
          <w:rFonts w:hint="eastAsia" w:eastAsia="方正仿宋_GBK" w:cs="方正仿宋_GBK"/>
          <w:sz w:val="32"/>
          <w:szCs w:val="32"/>
        </w:rPr>
        <w:t>，</w:t>
      </w:r>
      <w:r>
        <w:rPr>
          <w:rFonts w:hint="eastAsia" w:eastAsia="方正仿宋_GBK" w:cs="仿宋_GB2312"/>
          <w:sz w:val="33"/>
          <w:szCs w:val="33"/>
        </w:rPr>
        <w:t>“脱贫户</w:t>
      </w:r>
      <w:r>
        <w:rPr>
          <w:rFonts w:eastAsia="方正仿宋_GBK" w:cs="仿宋_GB2312"/>
          <w:sz w:val="33"/>
          <w:szCs w:val="33"/>
        </w:rPr>
        <w:t>、监测户</w:t>
      </w:r>
      <w:r>
        <w:rPr>
          <w:rFonts w:hint="eastAsia" w:eastAsia="方正仿宋_GBK" w:cs="仿宋_GB2312"/>
          <w:sz w:val="33"/>
          <w:szCs w:val="33"/>
        </w:rPr>
        <w:t>”</w:t>
      </w:r>
      <w:r>
        <w:rPr>
          <w:rFonts w:eastAsia="方正仿宋_GBK" w:cs="仿宋_GB2312"/>
          <w:sz w:val="33"/>
          <w:szCs w:val="33"/>
        </w:rPr>
        <w:t>承担保费的</w:t>
      </w:r>
      <w:r>
        <w:rPr>
          <w:rFonts w:hint="eastAsia" w:eastAsia="方正仿宋_GBK" w:cs="仿宋_GB2312"/>
          <w:sz w:val="33"/>
          <w:szCs w:val="33"/>
        </w:rPr>
        <w:t>15</w:t>
      </w:r>
      <w:r>
        <w:rPr>
          <w:rFonts w:eastAsia="方正仿宋_GBK" w:cs="仿宋_GB2312"/>
          <w:sz w:val="33"/>
          <w:szCs w:val="33"/>
        </w:rPr>
        <w:t>%，</w:t>
      </w:r>
      <w:r>
        <w:rPr>
          <w:rFonts w:hint="eastAsia" w:eastAsia="方正仿宋_GBK" w:cs="仿宋_GB2312"/>
          <w:sz w:val="33"/>
          <w:szCs w:val="33"/>
        </w:rPr>
        <w:t>其中</w:t>
      </w:r>
      <w:r>
        <w:rPr>
          <w:rFonts w:hint="eastAsia" w:eastAsia="方正仿宋_GBK"/>
          <w:color w:val="000000"/>
          <w:sz w:val="32"/>
          <w:szCs w:val="32"/>
        </w:rPr>
        <w:t>监测户承担保费县级财政给予全额补助</w:t>
      </w:r>
      <w:r>
        <w:rPr>
          <w:rFonts w:hint="eastAsia" w:eastAsia="方正仿宋_GBK" w:cs="方正仿宋_GBK"/>
          <w:sz w:val="32"/>
          <w:szCs w:val="32"/>
        </w:rPr>
        <w:t>。</w:t>
      </w:r>
    </w:p>
    <w:p>
      <w:pPr>
        <w:spacing w:line="578" w:lineRule="exact"/>
        <w:ind w:firstLine="570"/>
        <w:rPr>
          <w:rFonts w:eastAsia="方正仿宋_GBK"/>
          <w:sz w:val="32"/>
        </w:rPr>
      </w:pPr>
      <w:r>
        <w:rPr>
          <w:rFonts w:eastAsia="方正仿宋_GBK"/>
          <w:sz w:val="32"/>
        </w:rPr>
        <w:t>上级财政保险补助</w:t>
      </w:r>
      <w:r>
        <w:rPr>
          <w:rFonts w:hint="eastAsia" w:eastAsia="方正仿宋_GBK"/>
          <w:sz w:val="32"/>
        </w:rPr>
        <w:t>1728</w:t>
      </w:r>
      <w:r>
        <w:rPr>
          <w:rFonts w:eastAsia="方正仿宋_GBK"/>
          <w:sz w:val="32"/>
        </w:rPr>
        <w:t>万元，县级补助</w:t>
      </w:r>
      <w:r>
        <w:rPr>
          <w:rFonts w:hint="eastAsia" w:eastAsia="方正仿宋_GBK"/>
          <w:sz w:val="32"/>
        </w:rPr>
        <w:t>108</w:t>
      </w:r>
      <w:r>
        <w:rPr>
          <w:rFonts w:eastAsia="方正仿宋_GBK"/>
          <w:sz w:val="32"/>
        </w:rPr>
        <w:t>万元，业主自筹4</w:t>
      </w:r>
      <w:r>
        <w:rPr>
          <w:rFonts w:hint="eastAsia" w:eastAsia="方正仿宋_GBK"/>
          <w:sz w:val="32"/>
        </w:rPr>
        <w:t>32</w:t>
      </w:r>
      <w:r>
        <w:rPr>
          <w:rFonts w:eastAsia="方正仿宋_GBK"/>
          <w:sz w:val="32"/>
        </w:rPr>
        <w:t>万元。</w:t>
      </w:r>
    </w:p>
    <w:p>
      <w:pPr>
        <w:spacing w:line="578" w:lineRule="exact"/>
        <w:ind w:firstLine="570"/>
        <w:rPr>
          <w:rFonts w:hint="eastAsia" w:eastAsia="方正楷体_GBK"/>
          <w:sz w:val="32"/>
          <w:lang w:eastAsia="zh-CN"/>
        </w:rPr>
      </w:pPr>
      <w:r>
        <w:rPr>
          <w:rFonts w:eastAsia="方正楷体_GBK"/>
          <w:sz w:val="32"/>
        </w:rPr>
        <w:t>（三）县级项目资金及资金使用环节</w:t>
      </w:r>
      <w:r>
        <w:rPr>
          <w:rFonts w:hint="eastAsia" w:eastAsia="方正楷体_GBK"/>
          <w:sz w:val="32"/>
          <w:lang w:eastAsia="zh-CN"/>
        </w:rPr>
        <w:t>。</w:t>
      </w:r>
    </w:p>
    <w:p>
      <w:pPr>
        <w:spacing w:line="578" w:lineRule="exact"/>
        <w:ind w:firstLine="570"/>
        <w:rPr>
          <w:rFonts w:eastAsia="方正仿宋_GBK"/>
          <w:sz w:val="32"/>
        </w:rPr>
      </w:pPr>
      <w:r>
        <w:rPr>
          <w:rFonts w:eastAsia="方正仿宋_GBK"/>
          <w:sz w:val="32"/>
        </w:rPr>
        <w:t>县级保险补助资金</w:t>
      </w:r>
      <w:r>
        <w:rPr>
          <w:rFonts w:hint="eastAsia" w:eastAsia="方正仿宋_GBK"/>
          <w:sz w:val="32"/>
        </w:rPr>
        <w:t>108</w:t>
      </w:r>
      <w:r>
        <w:rPr>
          <w:rFonts w:eastAsia="方正仿宋_GBK"/>
          <w:sz w:val="32"/>
        </w:rPr>
        <w:t>万元，其中能繁母猪保险按照每头补助6元，补助3万头，小计</w:t>
      </w:r>
      <w:r>
        <w:rPr>
          <w:rFonts w:hint="eastAsia" w:eastAsia="方正仿宋_GBK"/>
          <w:sz w:val="32"/>
        </w:rPr>
        <w:t>18</w:t>
      </w:r>
      <w:r>
        <w:rPr>
          <w:rFonts w:eastAsia="方正仿宋_GBK"/>
          <w:sz w:val="32"/>
        </w:rPr>
        <w:t>万元，育肥猪保险按照每头补助3元，补助</w:t>
      </w:r>
      <w:r>
        <w:rPr>
          <w:rFonts w:hint="eastAsia" w:eastAsia="方正仿宋_GBK"/>
          <w:sz w:val="32"/>
        </w:rPr>
        <w:t>30</w:t>
      </w:r>
      <w:r>
        <w:rPr>
          <w:rFonts w:eastAsia="方正仿宋_GBK"/>
          <w:sz w:val="32"/>
        </w:rPr>
        <w:t>万头，小计</w:t>
      </w:r>
      <w:r>
        <w:rPr>
          <w:rFonts w:hint="eastAsia" w:eastAsia="方正仿宋_GBK"/>
          <w:sz w:val="32"/>
        </w:rPr>
        <w:t>90</w:t>
      </w:r>
      <w:r>
        <w:rPr>
          <w:rFonts w:eastAsia="方正仿宋_GBK"/>
          <w:sz w:val="32"/>
        </w:rPr>
        <w:t>万元。</w:t>
      </w:r>
    </w:p>
    <w:p>
      <w:pPr>
        <w:spacing w:line="578" w:lineRule="exact"/>
        <w:ind w:firstLine="570"/>
        <w:rPr>
          <w:rFonts w:eastAsia="方正黑体_GBK"/>
          <w:bCs/>
          <w:sz w:val="32"/>
        </w:rPr>
      </w:pPr>
      <w:r>
        <w:rPr>
          <w:rFonts w:eastAsia="方正黑体_GBK"/>
          <w:bCs/>
          <w:sz w:val="32"/>
        </w:rPr>
        <w:t>四、组织保障措施</w:t>
      </w:r>
    </w:p>
    <w:p>
      <w:pPr>
        <w:spacing w:line="578"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eastAsia="zh-CN"/>
        </w:rPr>
        <w:t>一</w:t>
      </w:r>
      <w:r>
        <w:rPr>
          <w:rFonts w:hint="default" w:ascii="Times New Roman" w:hAnsi="Times New Roman" w:eastAsia="方正仿宋_GBK" w:cs="Times New Roman"/>
          <w:sz w:val="32"/>
        </w:rPr>
        <w:t>）</w:t>
      </w:r>
      <w:r>
        <w:rPr>
          <w:rFonts w:hint="default" w:ascii="Times New Roman" w:hAnsi="Times New Roman" w:eastAsia="方正仿宋_GBK" w:cs="Times New Roman"/>
          <w:sz w:val="32"/>
          <w:szCs w:val="32"/>
        </w:rPr>
        <w:t>切实发挥县农业保险工作小组职能作用，统筹规划、协同推进，采取切实有效的措施确保工作有序推进和取得成效。县财政局负责争取市级补贴资金、拨付、结算等；县农业农村委负责指导和协助承保机构做好承保理赔、查勘定损，提供生猪养殖基础数据，会同承保机构做好宣传培训等工作。.</w:t>
      </w:r>
    </w:p>
    <w:p>
      <w:pPr>
        <w:spacing w:line="578" w:lineRule="exact"/>
        <w:ind w:firstLine="640" w:firstLineChars="200"/>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eastAsia="zh-CN"/>
        </w:rPr>
        <w:t>二</w:t>
      </w:r>
      <w:r>
        <w:rPr>
          <w:rFonts w:hint="default" w:ascii="Times New Roman" w:hAnsi="Times New Roman" w:eastAsia="方正仿宋_GBK" w:cs="Times New Roman"/>
          <w:sz w:val="32"/>
        </w:rPr>
        <w:t>）</w:t>
      </w:r>
      <w:r>
        <w:rPr>
          <w:rFonts w:hint="default" w:ascii="Times New Roman" w:hAnsi="Times New Roman" w:eastAsia="方正仿宋_GBK" w:cs="Times New Roman"/>
          <w:sz w:val="32"/>
          <w:szCs w:val="32"/>
        </w:rPr>
        <w:t>县农业农村委要实时掌控育肥猪保险、能繁母猪保险相关情况，提高政策执行的真实性和准确性；要持续做好对承保机构绩效评价工作，加强结果运用；要依法严肃查处虚构、虚增保险标的，或者以同一标的进行多次投保等各</w:t>
      </w:r>
      <w:r>
        <w:rPr>
          <w:rFonts w:hint="default" w:ascii="Times New Roman" w:hAnsi="Times New Roman" w:eastAsia="方正仿宋_GBK" w:cs="Times New Roman"/>
          <w:spacing w:val="6"/>
          <w:sz w:val="32"/>
          <w:szCs w:val="32"/>
        </w:rPr>
        <w:t>类骗取保费补贴资金的违法违规行为，切实规范农业保险市场秩序。</w:t>
      </w:r>
    </w:p>
    <w:p>
      <w:pPr>
        <w:spacing w:line="578" w:lineRule="exact"/>
        <w:ind w:firstLine="664" w:firstLineChars="200"/>
        <w:rPr>
          <w:rFonts w:eastAsia="方正仿宋_GBK"/>
          <w:spacing w:val="-6"/>
          <w:sz w:val="32"/>
          <w:szCs w:val="32"/>
        </w:rPr>
      </w:pPr>
      <w:r>
        <w:rPr>
          <w:rFonts w:hint="default" w:ascii="Times New Roman" w:hAnsi="Times New Roman" w:eastAsia="方正仿宋_GBK" w:cs="Times New Roman"/>
          <w:spacing w:val="6"/>
          <w:sz w:val="32"/>
          <w:szCs w:val="32"/>
        </w:rPr>
        <w:t>（</w:t>
      </w:r>
      <w:r>
        <w:rPr>
          <w:rFonts w:hint="default" w:ascii="Times New Roman" w:hAnsi="Times New Roman" w:eastAsia="方正仿宋_GBK" w:cs="Times New Roman"/>
          <w:spacing w:val="6"/>
          <w:sz w:val="32"/>
          <w:szCs w:val="32"/>
          <w:lang w:eastAsia="zh-CN"/>
        </w:rPr>
        <w:t>三</w:t>
      </w:r>
      <w:r>
        <w:rPr>
          <w:rFonts w:hint="default" w:ascii="Times New Roman" w:hAnsi="Times New Roman" w:eastAsia="方正仿宋_GBK" w:cs="Times New Roman"/>
          <w:spacing w:val="6"/>
          <w:sz w:val="32"/>
          <w:szCs w:val="32"/>
        </w:rPr>
        <w:t>）</w:t>
      </w:r>
      <w:r>
        <w:rPr>
          <w:rFonts w:hint="default" w:ascii="Times New Roman" w:hAnsi="Times New Roman" w:eastAsia="方正仿宋_GBK" w:cs="Times New Roman"/>
          <w:sz w:val="32"/>
          <w:szCs w:val="32"/>
        </w:rPr>
        <w:t>各乡</w:t>
      </w:r>
      <w:r>
        <w:rPr>
          <w:rFonts w:hint="eastAsia" w:eastAsia="方正仿宋_GBK"/>
          <w:sz w:val="32"/>
          <w:szCs w:val="32"/>
        </w:rPr>
        <w:t>镇（街道）</w:t>
      </w:r>
      <w:r>
        <w:rPr>
          <w:rFonts w:hint="eastAsia" w:eastAsia="仿宋_GB2312" w:cs="Arial"/>
          <w:sz w:val="32"/>
          <w:lang w:val="en-US" w:eastAsia="zh-CN"/>
        </w:rPr>
        <w:t>产业发展服务</w:t>
      </w:r>
      <w:r>
        <w:rPr>
          <w:rFonts w:hint="eastAsia" w:eastAsia="仿宋_GB2312" w:cs="Arial"/>
          <w:sz w:val="32"/>
        </w:rPr>
        <w:t>中心</w:t>
      </w:r>
      <w:r>
        <w:rPr>
          <w:rFonts w:hint="eastAsia" w:eastAsia="方正仿宋_GBK"/>
          <w:sz w:val="32"/>
          <w:szCs w:val="32"/>
        </w:rPr>
        <w:t>会同承保机构要充分利用新闻媒体、网络、自媒体等多种形式，发挥专职农险人员和基层协办人员作用，将国家强农惠农政策宣传进村、解读到户，引导广</w:t>
      </w:r>
      <w:r>
        <w:rPr>
          <w:rFonts w:hint="eastAsia" w:eastAsia="方正仿宋_GBK"/>
          <w:spacing w:val="-6"/>
          <w:sz w:val="32"/>
          <w:szCs w:val="32"/>
        </w:rPr>
        <w:t>大养殖户自主自愿参保，提升广大养殖户知晓度、参与度和监督权。</w:t>
      </w:r>
    </w:p>
    <w:p>
      <w:pPr>
        <w:spacing w:line="578" w:lineRule="exact"/>
        <w:ind w:firstLine="640" w:firstLineChars="200"/>
        <w:rPr>
          <w:rFonts w:eastAsia="方正黑体_GBK"/>
          <w:b w:val="0"/>
          <w:bCs w:val="0"/>
          <w:sz w:val="32"/>
        </w:rPr>
      </w:pPr>
      <w:r>
        <w:rPr>
          <w:rFonts w:eastAsia="方正黑体_GBK"/>
          <w:b w:val="0"/>
          <w:bCs w:val="0"/>
          <w:sz w:val="32"/>
        </w:rPr>
        <w:t>五、项目实施单位情况</w:t>
      </w:r>
    </w:p>
    <w:p>
      <w:pPr>
        <w:spacing w:line="578" w:lineRule="exact"/>
        <w:ind w:firstLine="640" w:firstLineChars="200"/>
        <w:rPr>
          <w:rFonts w:hint="eastAsia" w:eastAsia="方正楷体_GBK"/>
          <w:sz w:val="32"/>
          <w:lang w:eastAsia="zh-CN"/>
        </w:rPr>
      </w:pPr>
      <w:r>
        <w:rPr>
          <w:rFonts w:eastAsia="方正楷体_GBK"/>
          <w:sz w:val="32"/>
        </w:rPr>
        <w:t>（一）单位性质、隶属关系、职能（业务）范围</w:t>
      </w:r>
      <w:r>
        <w:rPr>
          <w:rFonts w:hint="eastAsia" w:eastAsia="方正楷体_GBK"/>
          <w:sz w:val="32"/>
          <w:lang w:eastAsia="zh-CN"/>
        </w:rPr>
        <w:t>。</w:t>
      </w:r>
    </w:p>
    <w:p>
      <w:pPr>
        <w:spacing w:line="578" w:lineRule="exact"/>
        <w:ind w:firstLine="640" w:firstLineChars="200"/>
        <w:rPr>
          <w:rFonts w:eastAsia="方正仿宋_GBK"/>
          <w:bCs/>
          <w:sz w:val="32"/>
        </w:rPr>
      </w:pPr>
      <w:r>
        <w:rPr>
          <w:rFonts w:eastAsia="方正仿宋_GBK"/>
          <w:bCs/>
          <w:sz w:val="32"/>
        </w:rPr>
        <w:t>云阳县畜牧发展中心是云阳县农业农村委员会管理的公益一类正科级事业单位，领导项目实施。</w:t>
      </w:r>
    </w:p>
    <w:p>
      <w:pPr>
        <w:spacing w:line="578" w:lineRule="exact"/>
        <w:ind w:firstLine="640" w:firstLineChars="200"/>
        <w:rPr>
          <w:rFonts w:eastAsia="方正仿宋_GBK"/>
          <w:bCs/>
          <w:sz w:val="32"/>
        </w:rPr>
      </w:pPr>
      <w:r>
        <w:rPr>
          <w:rFonts w:eastAsia="方正仿宋_GBK"/>
          <w:bCs/>
          <w:sz w:val="32"/>
        </w:rPr>
        <w:t>云阳县畜牧发展中心负责全县畜牧业生产调整布局、动物疫病防控技术服务、畜牧项目实施技术指导监管服务。负责项目具体实施。</w:t>
      </w:r>
    </w:p>
    <w:p>
      <w:pPr>
        <w:spacing w:line="578" w:lineRule="exact"/>
        <w:ind w:firstLine="640" w:firstLineChars="200"/>
        <w:rPr>
          <w:rFonts w:hint="eastAsia" w:eastAsia="方正楷体_GBK"/>
          <w:sz w:val="32"/>
          <w:lang w:eastAsia="zh-CN"/>
        </w:rPr>
      </w:pPr>
      <w:r>
        <w:rPr>
          <w:rFonts w:eastAsia="方正楷体_GBK"/>
          <w:sz w:val="32"/>
        </w:rPr>
        <w:t>（二）财务收支和资产状况</w:t>
      </w:r>
      <w:r>
        <w:rPr>
          <w:rFonts w:hint="eastAsia" w:eastAsia="方正楷体_GBK"/>
          <w:sz w:val="32"/>
          <w:lang w:eastAsia="zh-CN"/>
        </w:rPr>
        <w:t>。</w:t>
      </w:r>
    </w:p>
    <w:p>
      <w:pPr>
        <w:spacing w:line="578" w:lineRule="exact"/>
        <w:ind w:firstLine="640" w:firstLineChars="200"/>
        <w:rPr>
          <w:rFonts w:eastAsia="方正仿宋_GBK"/>
          <w:sz w:val="32"/>
        </w:rPr>
      </w:pPr>
      <w:r>
        <w:rPr>
          <w:rFonts w:eastAsia="方正仿宋_GBK"/>
          <w:sz w:val="32"/>
        </w:rPr>
        <w:t>良好。</w:t>
      </w:r>
    </w:p>
    <w:p>
      <w:pPr>
        <w:numPr>
          <w:ilvl w:val="0"/>
          <w:numId w:val="1"/>
        </w:numPr>
        <w:spacing w:line="578" w:lineRule="exact"/>
        <w:ind w:left="0" w:leftChars="0" w:firstLine="640" w:firstLineChars="200"/>
        <w:rPr>
          <w:rFonts w:eastAsia="方正楷体_GBK"/>
          <w:sz w:val="32"/>
        </w:rPr>
      </w:pPr>
      <w:r>
        <w:rPr>
          <w:rFonts w:eastAsia="方正楷体_GBK"/>
          <w:sz w:val="32"/>
        </w:rPr>
        <w:t>有无不良记录</w:t>
      </w:r>
      <w:r>
        <w:rPr>
          <w:rFonts w:hint="eastAsia" w:eastAsia="方正楷体_GBK"/>
          <w:sz w:val="32"/>
          <w:lang w:eastAsia="zh-CN"/>
        </w:rPr>
        <w:t>。</w:t>
      </w:r>
      <w:r>
        <w:rPr>
          <w:rFonts w:eastAsia="方正楷体_GBK"/>
          <w:sz w:val="32"/>
        </w:rPr>
        <w:t>（财政部门及审计机关处理处罚决定、行业通报批评、媒体曝光等）</w:t>
      </w:r>
    </w:p>
    <w:p>
      <w:pPr>
        <w:spacing w:line="578" w:lineRule="exact"/>
        <w:ind w:firstLine="960" w:firstLineChars="300"/>
        <w:rPr>
          <w:rFonts w:eastAsia="方正仿宋_GBK"/>
          <w:sz w:val="32"/>
        </w:rPr>
      </w:pPr>
      <w:r>
        <w:rPr>
          <w:rFonts w:eastAsia="方正仿宋_GBK"/>
          <w:sz w:val="32"/>
        </w:rPr>
        <w:t>无。</w:t>
      </w:r>
    </w:p>
    <w:p>
      <w:pPr>
        <w:spacing w:line="578" w:lineRule="exact"/>
        <w:ind w:firstLine="640" w:firstLineChars="200"/>
        <w:rPr>
          <w:rFonts w:eastAsia="方正仿宋_GBK"/>
          <w:sz w:val="32"/>
        </w:rPr>
      </w:pPr>
      <w:r>
        <w:rPr>
          <w:rFonts w:eastAsia="方正楷体_GBK"/>
          <w:sz w:val="32"/>
        </w:rPr>
        <w:t>（四）实施该项目现有条件</w:t>
      </w:r>
      <w:r>
        <w:rPr>
          <w:rFonts w:hint="eastAsia" w:eastAsia="方正楷体_GBK"/>
          <w:sz w:val="32"/>
          <w:lang w:eastAsia="zh-CN"/>
        </w:rPr>
        <w:t>。</w:t>
      </w:r>
      <w:r>
        <w:rPr>
          <w:rFonts w:eastAsia="方正楷体_GBK"/>
          <w:sz w:val="32"/>
        </w:rPr>
        <w:t>（包括自筹资金的筹措方案）</w:t>
      </w:r>
    </w:p>
    <w:p>
      <w:pPr>
        <w:spacing w:line="578" w:lineRule="exact"/>
        <w:ind w:firstLine="640" w:firstLineChars="200"/>
        <w:rPr>
          <w:rFonts w:eastAsia="方正仿宋_GBK"/>
          <w:sz w:val="32"/>
        </w:rPr>
      </w:pPr>
      <w:r>
        <w:rPr>
          <w:rFonts w:eastAsia="方正仿宋_GBK"/>
          <w:sz w:val="32"/>
        </w:rPr>
        <w:t>近年来，我县生猪养殖业保险每年均在实施。养殖户知晓度、投保积极性都比较高，保险承保机构经验丰富，中央、市、县三级财政资金支持力度大。</w:t>
      </w:r>
    </w:p>
    <w:p>
      <w:pPr>
        <w:spacing w:line="578" w:lineRule="exact"/>
        <w:ind w:firstLine="640" w:firstLineChars="200"/>
        <w:rPr>
          <w:rFonts w:eastAsia="方正黑体_GBK"/>
          <w:sz w:val="32"/>
        </w:rPr>
      </w:pPr>
      <w:r>
        <w:rPr>
          <w:rFonts w:eastAsia="方正黑体_GBK"/>
          <w:bCs/>
          <w:sz w:val="32"/>
        </w:rPr>
        <w:t>六、相关单位情况及参与事项</w:t>
      </w:r>
      <w:r>
        <w:rPr>
          <w:rFonts w:eastAsia="方正黑体_GBK"/>
          <w:sz w:val="32"/>
        </w:rPr>
        <w:t xml:space="preserve"> </w:t>
      </w:r>
    </w:p>
    <w:p>
      <w:pPr>
        <w:spacing w:line="578" w:lineRule="exact"/>
        <w:ind w:firstLine="640" w:firstLineChars="200"/>
        <w:rPr>
          <w:rFonts w:eastAsia="仿宋_GB2312"/>
          <w:sz w:val="32"/>
        </w:rPr>
        <w:sectPr>
          <w:footerReference r:id="rId3" w:type="default"/>
          <w:pgSz w:w="11906" w:h="16838"/>
          <w:pgMar w:top="1418" w:right="1418" w:bottom="1418" w:left="1418" w:header="851" w:footer="1247" w:gutter="0"/>
          <w:pgNumType w:fmt="decimal"/>
          <w:cols w:space="720" w:num="1"/>
        </w:sectPr>
      </w:pPr>
      <w:r>
        <w:rPr>
          <w:rFonts w:eastAsia="方正仿宋_GBK"/>
          <w:sz w:val="32"/>
        </w:rPr>
        <w:t>县畜牧发展中心负责统筹协调生猪养殖业保险工作，承保机构、各乡镇（街道）</w:t>
      </w:r>
      <w:r>
        <w:rPr>
          <w:rFonts w:hint="eastAsia" w:eastAsia="仿宋_GB2312" w:cs="Arial"/>
          <w:sz w:val="32"/>
          <w:lang w:val="en-US" w:eastAsia="zh-CN"/>
        </w:rPr>
        <w:t>产业发展服务</w:t>
      </w:r>
      <w:r>
        <w:rPr>
          <w:rFonts w:hint="eastAsia" w:eastAsia="仿宋_GB2312" w:cs="Arial"/>
          <w:sz w:val="32"/>
        </w:rPr>
        <w:t>中心</w:t>
      </w:r>
      <w:r>
        <w:rPr>
          <w:rFonts w:eastAsia="方正仿宋_GBK"/>
          <w:sz w:val="32"/>
        </w:rPr>
        <w:t>负责具体实施。</w:t>
      </w:r>
    </w:p>
    <w:p>
      <w:pPr>
        <w:rPr>
          <w:rFonts w:hint="eastAsia" w:ascii="方正黑体_GBK" w:hAnsi="方正黑体_GBK" w:eastAsia="方正黑体_GBK" w:cs="方正黑体_GBK"/>
          <w:b w:val="0"/>
          <w:bCs w:val="0"/>
          <w:sz w:val="32"/>
          <w:szCs w:val="28"/>
        </w:rPr>
      </w:pPr>
      <w:r>
        <w:rPr>
          <w:rFonts w:hint="eastAsia" w:ascii="方正黑体_GBK" w:hAnsi="方正黑体_GBK" w:eastAsia="方正黑体_GBK" w:cs="方正黑体_GBK"/>
          <w:b w:val="0"/>
          <w:bCs w:val="0"/>
          <w:sz w:val="32"/>
          <w:szCs w:val="28"/>
        </w:rPr>
        <w:t>表一</w:t>
      </w:r>
    </w:p>
    <w:p>
      <w:pPr>
        <w:ind w:firstLine="880" w:firstLineChars="200"/>
        <w:jc w:val="center"/>
        <w:rPr>
          <w:rFonts w:hint="eastAsia" w:ascii="方正小标宋_GBK" w:hAnsi="方正小标宋_GBK" w:eastAsia="方正小标宋_GBK" w:cs="方正小标宋_GBK"/>
          <w:b w:val="0"/>
          <w:bCs w:val="0"/>
          <w:sz w:val="44"/>
          <w:szCs w:val="32"/>
        </w:rPr>
      </w:pPr>
      <w:r>
        <w:rPr>
          <w:rFonts w:hint="eastAsia" w:ascii="方正小标宋_GBK" w:hAnsi="方正小标宋_GBK" w:eastAsia="方正小标宋_GBK" w:cs="方正小标宋_GBK"/>
          <w:b w:val="0"/>
          <w:bCs w:val="0"/>
          <w:sz w:val="44"/>
          <w:szCs w:val="32"/>
        </w:rPr>
        <w:t>项目主要人员与任务分工</w:t>
      </w:r>
    </w:p>
    <w:p>
      <w:pPr>
        <w:ind w:firstLine="562" w:firstLineChars="200"/>
        <w:rPr>
          <w:rFonts w:eastAsia="仿宋_GB2312"/>
          <w:b/>
          <w:bCs/>
          <w:sz w:val="28"/>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915"/>
        <w:gridCol w:w="1275"/>
        <w:gridCol w:w="1695"/>
        <w:gridCol w:w="1470"/>
        <w:gridCol w:w="1560"/>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姓名</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性别</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年龄</w:t>
            </w: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工作单位</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职务/职称</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项目任务分工</w:t>
            </w: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张彬</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35</w:t>
            </w: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县畜牧发展中心</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副主任</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组织领导</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李琳</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女</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41</w:t>
            </w: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县畜牧发展中心</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副站长</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技术指导、督促</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温清华</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38</w:t>
            </w: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县畜牧发展中心</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副站长</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技术指导、督促</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谢云洪</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女</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58</w:t>
            </w: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县畜牧发展中心</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高级畜牧师</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技术指导、督促</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黄维梁</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33</w:t>
            </w: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县畜牧发展中心</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畜牧师</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技术指导、督促</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刘洪</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45</w:t>
            </w: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县畜牧发展中心</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兽医师</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技术指导、督促</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方正仿宋_GBK" w:cs="Times New Roman"/>
                <w:sz w:val="32"/>
                <w:szCs w:val="32"/>
              </w:rPr>
            </w:pPr>
          </w:p>
        </w:tc>
      </w:tr>
    </w:tbl>
    <w:p>
      <w:pPr>
        <w:rPr>
          <w:rFonts w:hint="eastAsia" w:ascii="方正黑体_GBK" w:hAnsi="方正黑体_GBK" w:eastAsia="方正黑体_GBK" w:cs="方正黑体_GBK"/>
          <w:b w:val="0"/>
          <w:bCs w:val="0"/>
          <w:sz w:val="32"/>
          <w:szCs w:val="28"/>
        </w:rPr>
      </w:pPr>
    </w:p>
    <w:p>
      <w:pPr>
        <w:rPr>
          <w:rFonts w:hint="eastAsia" w:ascii="方正黑体_GBK" w:hAnsi="方正黑体_GBK" w:eastAsia="方正黑体_GBK" w:cs="方正黑体_GBK"/>
          <w:b w:val="0"/>
          <w:bCs w:val="0"/>
          <w:sz w:val="32"/>
          <w:szCs w:val="28"/>
        </w:rPr>
      </w:pPr>
    </w:p>
    <w:p>
      <w:pPr>
        <w:rPr>
          <w:rFonts w:hint="eastAsia" w:ascii="方正黑体_GBK" w:hAnsi="方正黑体_GBK" w:eastAsia="方正黑体_GBK" w:cs="方正黑体_GBK"/>
          <w:b w:val="0"/>
          <w:bCs w:val="0"/>
          <w:sz w:val="32"/>
          <w:szCs w:val="28"/>
        </w:rPr>
      </w:pPr>
    </w:p>
    <w:p>
      <w:pPr>
        <w:rPr>
          <w:rFonts w:hint="eastAsia" w:ascii="方正黑体_GBK" w:hAnsi="方正黑体_GBK" w:eastAsia="方正黑体_GBK" w:cs="方正黑体_GBK"/>
          <w:b w:val="0"/>
          <w:bCs w:val="0"/>
          <w:sz w:val="32"/>
          <w:szCs w:val="28"/>
        </w:rPr>
      </w:pPr>
    </w:p>
    <w:p>
      <w:pPr>
        <w:rPr>
          <w:rFonts w:hint="eastAsia" w:ascii="方正黑体_GBK" w:hAnsi="方正黑体_GBK" w:eastAsia="方正黑体_GBK" w:cs="方正黑体_GBK"/>
          <w:b w:val="0"/>
          <w:bCs w:val="0"/>
          <w:sz w:val="32"/>
          <w:szCs w:val="28"/>
        </w:rPr>
      </w:pPr>
    </w:p>
    <w:p>
      <w:pPr>
        <w:rPr>
          <w:rFonts w:hint="eastAsia" w:ascii="方正黑体_GBK" w:hAnsi="方正黑体_GBK" w:eastAsia="方正黑体_GBK" w:cs="方正黑体_GBK"/>
          <w:b w:val="0"/>
          <w:bCs w:val="0"/>
          <w:sz w:val="32"/>
          <w:szCs w:val="28"/>
        </w:rPr>
      </w:pPr>
    </w:p>
    <w:p>
      <w:pPr>
        <w:rPr>
          <w:rFonts w:hint="eastAsia" w:ascii="方正黑体_GBK" w:hAnsi="方正黑体_GBK" w:eastAsia="方正黑体_GBK" w:cs="方正黑体_GBK"/>
          <w:b w:val="0"/>
          <w:bCs w:val="0"/>
          <w:sz w:val="32"/>
          <w:szCs w:val="28"/>
        </w:rPr>
      </w:pPr>
    </w:p>
    <w:p>
      <w:pPr>
        <w:rPr>
          <w:rFonts w:hint="eastAsia" w:ascii="方正黑体_GBK" w:hAnsi="方正黑体_GBK" w:eastAsia="方正黑体_GBK" w:cs="方正黑体_GBK"/>
          <w:b w:val="0"/>
          <w:bCs w:val="0"/>
          <w:sz w:val="32"/>
          <w:szCs w:val="28"/>
        </w:rPr>
      </w:pPr>
    </w:p>
    <w:p>
      <w:pPr>
        <w:rPr>
          <w:rFonts w:hint="eastAsia" w:ascii="方正黑体_GBK" w:hAnsi="方正黑体_GBK" w:eastAsia="方正黑体_GBK" w:cs="方正黑体_GBK"/>
          <w:b w:val="0"/>
          <w:bCs w:val="0"/>
          <w:sz w:val="32"/>
          <w:szCs w:val="28"/>
        </w:rPr>
      </w:pPr>
    </w:p>
    <w:p>
      <w:pPr>
        <w:rPr>
          <w:rFonts w:hint="eastAsia" w:ascii="方正黑体_GBK" w:hAnsi="方正黑体_GBK" w:eastAsia="方正黑体_GBK" w:cs="方正黑体_GBK"/>
          <w:b w:val="0"/>
          <w:bCs w:val="0"/>
          <w:sz w:val="32"/>
          <w:szCs w:val="28"/>
        </w:rPr>
      </w:pPr>
      <w:r>
        <w:rPr>
          <w:rFonts w:hint="eastAsia" w:ascii="方正黑体_GBK" w:hAnsi="方正黑体_GBK" w:eastAsia="方正黑体_GBK" w:cs="方正黑体_GBK"/>
          <w:b w:val="0"/>
          <w:bCs w:val="0"/>
          <w:sz w:val="32"/>
          <w:szCs w:val="28"/>
        </w:rPr>
        <w:t>表二：</w:t>
      </w:r>
    </w:p>
    <w:p>
      <w:pPr>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项目评审表</w:t>
      </w:r>
    </w:p>
    <w:p>
      <w:pPr>
        <w:jc w:val="center"/>
        <w:rPr>
          <w:rFonts w:eastAsia="黑体"/>
          <w:bCs/>
          <w:sz w:val="32"/>
          <w:szCs w:val="32"/>
        </w:rPr>
      </w:pPr>
    </w:p>
    <w:tbl>
      <w:tblPr>
        <w:tblStyle w:val="12"/>
        <w:tblW w:w="8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1073"/>
        <w:gridCol w:w="5067"/>
        <w:gridCol w:w="1014"/>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评审类别</w:t>
            </w: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评审</w:t>
            </w:r>
          </w:p>
          <w:p>
            <w:pPr>
              <w:spacing w:line="400" w:lineRule="exact"/>
              <w:jc w:val="center"/>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内容</w:t>
            </w: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评审标准</w:t>
            </w: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评审结果</w:t>
            </w: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0" w:type="auto"/>
            <w:vMerge w:val="restar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业务</w:t>
            </w:r>
          </w:p>
          <w:p>
            <w:pP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评审</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现有条件</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是否符合项目申报的前提条件</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方正仿宋_GBK"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方正仿宋_GBK"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业务目标</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是否能实现预期目标</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方正仿宋_GBK"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方正仿宋_GBK"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建设内容</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建设内容是否符合建设规范，规模是否符合要求</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方正仿宋_GBK"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方正仿宋_GBK"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0" w:type="auto"/>
            <w:vMerge w:val="restar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财务</w:t>
            </w:r>
          </w:p>
          <w:p>
            <w:pP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评审</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项目单位财务能力</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1、财务状况是否良好；</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方正仿宋_GBK"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方正仿宋_GBK"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2、有无不良记录（财政、审计、监察、业务主管机关的处理处罚决定、行业通报批评、媒体曝光等）。</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方正仿宋_GBK"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方正仿宋_GBK"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bCs/>
                <w:szCs w:val="21"/>
              </w:rPr>
            </w:pP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财政支持环节</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1、是否有明确的支持环节；</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方正仿宋_GBK"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方正仿宋_GBK"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2、确定的环节是否符合财政资金管理要求；</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方正仿宋_GBK"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方正仿宋_GBK"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3、是否有明确的补助（补贴）标准；</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方正仿宋_GBK"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方正仿宋_GBK"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4、补助（补贴）标准确定是否合理。</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方正仿宋_GBK"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方正仿宋_GBK"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bCs/>
                <w:szCs w:val="21"/>
              </w:rPr>
            </w:pP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资金筹措</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 xml:space="preserve">1、项目建设资金测算是否合理； </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方正仿宋_GBK"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方正仿宋_GBK"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2、资金来源是否有保障；</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方正仿宋_GBK"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方正仿宋_GBK"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3、申请市级资金是否在控制额度内。</w:t>
            </w: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方正仿宋_GBK" w:cs="Times New Roman"/>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Times New Roman" w:hAnsi="Times New Roman" w:eastAsia="方正仿宋_GBK"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评审结论</w:t>
            </w:r>
          </w:p>
        </w:tc>
        <w:tc>
          <w:tcPr>
            <w:tcW w:w="0" w:type="auto"/>
            <w:gridSpan w:val="3"/>
            <w:tcBorders>
              <w:top w:val="single" w:color="auto" w:sz="4" w:space="0"/>
              <w:left w:val="single" w:color="auto" w:sz="4" w:space="0"/>
              <w:bottom w:val="single" w:color="auto" w:sz="4" w:space="0"/>
              <w:right w:val="single" w:color="auto" w:sz="4" w:space="0"/>
            </w:tcBorders>
          </w:tcPr>
          <w:p>
            <w:pPr>
              <w:spacing w:line="420" w:lineRule="exact"/>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 xml:space="preserve"> （写明是否通过评审的评审结论）</w:t>
            </w:r>
          </w:p>
          <w:p>
            <w:pPr>
              <w:spacing w:line="420" w:lineRule="exact"/>
              <w:rPr>
                <w:rFonts w:hint="default" w:ascii="Times New Roman" w:hAnsi="Times New Roman" w:eastAsia="方正仿宋_GBK" w:cs="Times New Roman"/>
                <w:bCs/>
                <w:szCs w:val="21"/>
              </w:rPr>
            </w:pPr>
          </w:p>
          <w:p>
            <w:pPr>
              <w:spacing w:line="420" w:lineRule="exact"/>
              <w:rPr>
                <w:rFonts w:hint="default" w:ascii="Times New Roman" w:hAnsi="Times New Roman" w:eastAsia="方正仿宋_GBK" w:cs="Times New Roman"/>
                <w:bCs/>
                <w:szCs w:val="21"/>
              </w:rPr>
            </w:pPr>
          </w:p>
          <w:p>
            <w:pPr>
              <w:spacing w:line="420" w:lineRule="exact"/>
              <w:rPr>
                <w:rFonts w:hint="default" w:ascii="Times New Roman" w:hAnsi="Times New Roman" w:eastAsia="方正仿宋_GBK" w:cs="Times New Roman"/>
                <w:bCs/>
                <w:szCs w:val="21"/>
              </w:rPr>
            </w:pPr>
          </w:p>
          <w:p>
            <w:pPr>
              <w:spacing w:line="300" w:lineRule="exact"/>
              <w:ind w:firstLine="2940" w:firstLineChars="1400"/>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 xml:space="preserve">评审组长（签字）： </w:t>
            </w:r>
          </w:p>
          <w:p>
            <w:pPr>
              <w:spacing w:line="300" w:lineRule="exact"/>
              <w:ind w:firstLine="1680" w:firstLineChars="800"/>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 xml:space="preserve">                  年   月    日</w:t>
            </w:r>
          </w:p>
          <w:p>
            <w:pPr>
              <w:spacing w:line="300" w:lineRule="exact"/>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（评审组组长及成员对评审结果负责并承担法律责任）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评审人员签字</w:t>
            </w:r>
          </w:p>
        </w:tc>
        <w:tc>
          <w:tcPr>
            <w:tcW w:w="0" w:type="auto"/>
            <w:gridSpan w:val="3"/>
            <w:tcBorders>
              <w:top w:val="single" w:color="auto" w:sz="4" w:space="0"/>
              <w:left w:val="single" w:color="auto" w:sz="4" w:space="0"/>
              <w:bottom w:val="single" w:color="auto" w:sz="4" w:space="0"/>
              <w:right w:val="single" w:color="auto" w:sz="4" w:space="0"/>
            </w:tcBorders>
          </w:tcPr>
          <w:p>
            <w:pPr>
              <w:spacing w:line="420" w:lineRule="exact"/>
              <w:rPr>
                <w:rFonts w:hint="default" w:ascii="Times New Roman" w:hAnsi="Times New Roman" w:eastAsia="方正仿宋_GBK" w:cs="Times New Roman"/>
                <w:bCs/>
                <w:szCs w:val="21"/>
              </w:rPr>
            </w:pPr>
          </w:p>
        </w:tc>
      </w:tr>
    </w:tbl>
    <w:p>
      <w:pPr>
        <w:ind w:firstLine="420" w:firstLineChars="200"/>
        <w:rPr>
          <w:rFonts w:eastAsia="仿宋_GB2312"/>
          <w:bCs/>
          <w:szCs w:val="21"/>
        </w:rPr>
      </w:pPr>
      <w:r>
        <w:rPr>
          <w:rFonts w:hint="default" w:ascii="Times New Roman" w:hAnsi="Times New Roman" w:eastAsia="方正仿宋_GBK" w:cs="Times New Roman"/>
          <w:bCs/>
          <w:szCs w:val="21"/>
        </w:rPr>
        <w:t>说明:区县主管部门评审用、市级单位不填此表。评审工作在主管部门有关领导组织下，由财务机构具体承办。专家组主要由业务类、财经类、工程类、管理类等具有中级以上职称或副科级以上职务的单数专家组成，其中业务类专家不得低于总人数的60%。</w:t>
      </w:r>
    </w:p>
    <w:p>
      <w:pPr>
        <w:rPr>
          <w:rFonts w:hint="eastAsia" w:ascii="方正黑体_GBK" w:hAnsi="方正黑体_GBK" w:eastAsia="方正黑体_GBK" w:cs="方正黑体_GBK"/>
          <w:b w:val="0"/>
          <w:bCs w:val="0"/>
          <w:sz w:val="32"/>
          <w:szCs w:val="28"/>
        </w:rPr>
      </w:pPr>
    </w:p>
    <w:p>
      <w:pPr>
        <w:rPr>
          <w:rFonts w:hint="eastAsia" w:ascii="方正黑体_GBK" w:hAnsi="方正黑体_GBK" w:eastAsia="方正黑体_GBK" w:cs="方正黑体_GBK"/>
          <w:b w:val="0"/>
          <w:bCs w:val="0"/>
          <w:sz w:val="32"/>
          <w:szCs w:val="28"/>
        </w:rPr>
      </w:pPr>
      <w:r>
        <w:rPr>
          <w:rFonts w:hint="eastAsia" w:ascii="方正黑体_GBK" w:hAnsi="方正黑体_GBK" w:eastAsia="方正黑体_GBK" w:cs="方正黑体_GBK"/>
          <w:b w:val="0"/>
          <w:bCs w:val="0"/>
          <w:sz w:val="32"/>
          <w:szCs w:val="28"/>
        </w:rPr>
        <w:t>表三：</w:t>
      </w:r>
    </w:p>
    <w:p>
      <w:pPr>
        <w:ind w:firstLine="880" w:firstLineChars="200"/>
        <w:jc w:val="center"/>
        <w:rPr>
          <w:rFonts w:hint="eastAsia" w:ascii="方正小标宋_GBK" w:hAnsi="方正小标宋_GBK" w:eastAsia="方正小标宋_GBK" w:cs="方正小标宋_GBK"/>
          <w:b w:val="0"/>
          <w:bCs w:val="0"/>
          <w:sz w:val="44"/>
          <w:szCs w:val="32"/>
        </w:rPr>
      </w:pPr>
      <w:r>
        <w:rPr>
          <w:rFonts w:hint="eastAsia" w:ascii="方正小标宋_GBK" w:hAnsi="方正小标宋_GBK" w:eastAsia="方正小标宋_GBK" w:cs="方正小标宋_GBK"/>
          <w:b w:val="0"/>
          <w:bCs w:val="0"/>
          <w:sz w:val="44"/>
          <w:szCs w:val="32"/>
        </w:rPr>
        <w:t>项目评审专家情况</w:t>
      </w:r>
    </w:p>
    <w:p>
      <w:pPr>
        <w:ind w:firstLine="562" w:firstLineChars="200"/>
        <w:rPr>
          <w:rFonts w:eastAsia="仿宋_GB2312"/>
          <w:b/>
          <w:bCs/>
          <w:sz w:val="28"/>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735"/>
        <w:gridCol w:w="735"/>
        <w:gridCol w:w="1575"/>
        <w:gridCol w:w="2053"/>
        <w:gridCol w:w="1945"/>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姓名</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性别</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年龄</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工作单位</w:t>
            </w:r>
          </w:p>
        </w:tc>
        <w:tc>
          <w:tcPr>
            <w:tcW w:w="20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职务/技术职称</w:t>
            </w:r>
          </w:p>
        </w:tc>
        <w:tc>
          <w:tcPr>
            <w:tcW w:w="1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联系电话</w:t>
            </w: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24"/>
              </w:rPr>
            </w:pPr>
            <w:r>
              <w:rPr>
                <w:rFonts w:hint="eastAsia" w:ascii="方正楷体_GBK" w:hAnsi="方正楷体_GBK" w:eastAsia="方正楷体_GBK" w:cs="方正楷体_GBK"/>
                <w:sz w:val="24"/>
              </w:rPr>
              <w:t>评审组 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24"/>
              </w:rPr>
            </w:pPr>
          </w:p>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24"/>
              </w:rPr>
            </w:pPr>
          </w:p>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24"/>
              </w:rPr>
            </w:pPr>
          </w:p>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24"/>
              </w:rPr>
            </w:pPr>
          </w:p>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24"/>
              </w:rPr>
            </w:pPr>
          </w:p>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24"/>
              </w:rPr>
            </w:pPr>
          </w:p>
          <w:p>
            <w:pPr>
              <w:spacing w:line="360" w:lineRule="auto"/>
              <w:rPr>
                <w:rFonts w:eastAsia="仿宋_GB2312"/>
                <w:sz w:val="24"/>
              </w:rPr>
            </w:pPr>
          </w:p>
        </w:tc>
      </w:tr>
    </w:tbl>
    <w:p>
      <w:pPr>
        <w:rPr>
          <w:rFonts w:eastAsia="仿宋_GB2312"/>
          <w:b/>
          <w:bCs/>
          <w:sz w:val="28"/>
          <w:szCs w:val="28"/>
        </w:rPr>
      </w:pPr>
    </w:p>
    <w:p>
      <w:pPr>
        <w:rPr>
          <w:rFonts w:eastAsia="仿宋_GB2312"/>
          <w:b/>
          <w:bCs/>
          <w:sz w:val="28"/>
          <w:szCs w:val="28"/>
        </w:rPr>
      </w:pPr>
    </w:p>
    <w:p>
      <w:pPr>
        <w:rPr>
          <w:rFonts w:eastAsia="仿宋_GB2312"/>
          <w:b/>
          <w:bCs/>
          <w:sz w:val="28"/>
          <w:szCs w:val="28"/>
        </w:rPr>
      </w:pPr>
    </w:p>
    <w:p>
      <w:pPr>
        <w:rPr>
          <w:rFonts w:eastAsia="仿宋_GB2312"/>
          <w:b/>
          <w:bCs/>
          <w:sz w:val="28"/>
          <w:szCs w:val="28"/>
        </w:rPr>
      </w:pPr>
    </w:p>
    <w:p>
      <w:pPr>
        <w:rPr>
          <w:rFonts w:eastAsia="仿宋_GB2312"/>
          <w:b/>
          <w:bCs/>
          <w:sz w:val="28"/>
          <w:szCs w:val="28"/>
        </w:rPr>
      </w:pPr>
    </w:p>
    <w:p>
      <w:pPr>
        <w:rPr>
          <w:rFonts w:eastAsia="仿宋_GB2312"/>
          <w:b/>
          <w:bCs/>
          <w:sz w:val="28"/>
          <w:szCs w:val="28"/>
        </w:rPr>
      </w:pPr>
    </w:p>
    <w:p>
      <w:pPr>
        <w:rPr>
          <w:rFonts w:eastAsia="仿宋_GB2312"/>
          <w:b/>
          <w:bCs/>
          <w:sz w:val="28"/>
          <w:szCs w:val="28"/>
        </w:rPr>
      </w:pPr>
    </w:p>
    <w:p>
      <w:pPr>
        <w:rPr>
          <w:rFonts w:eastAsia="仿宋_GB2312"/>
          <w:b/>
          <w:bCs/>
          <w:sz w:val="28"/>
          <w:szCs w:val="28"/>
        </w:rPr>
      </w:pPr>
    </w:p>
    <w:p>
      <w:pPr>
        <w:rPr>
          <w:rFonts w:eastAsia="仿宋_GB2312"/>
          <w:b/>
          <w:bCs/>
          <w:sz w:val="28"/>
          <w:szCs w:val="28"/>
        </w:rPr>
      </w:pPr>
    </w:p>
    <w:p>
      <w:pPr>
        <w:rPr>
          <w:rFonts w:eastAsia="仿宋_GB2312"/>
          <w:b/>
          <w:bCs/>
          <w:sz w:val="28"/>
          <w:szCs w:val="28"/>
        </w:rPr>
      </w:pPr>
    </w:p>
    <w:p>
      <w:pPr>
        <w:rPr>
          <w:rFonts w:eastAsia="仿宋_GB2312"/>
          <w:b/>
          <w:bCs/>
          <w:sz w:val="28"/>
          <w:szCs w:val="28"/>
        </w:rPr>
      </w:pPr>
    </w:p>
    <w:p>
      <w:pPr>
        <w:tabs>
          <w:tab w:val="left" w:pos="3569"/>
        </w:tabs>
        <w:rPr>
          <w:rFonts w:hint="eastAsia" w:eastAsia="仿宋_GB2312"/>
          <w:b/>
          <w:bCs/>
          <w:sz w:val="28"/>
          <w:szCs w:val="28"/>
          <w:lang w:eastAsia="zh-CN"/>
        </w:rPr>
      </w:pPr>
      <w:r>
        <w:rPr>
          <w:rFonts w:hint="eastAsia" w:eastAsia="仿宋_GB2312"/>
          <w:b/>
          <w:bCs/>
          <w:sz w:val="28"/>
          <w:szCs w:val="28"/>
          <w:lang w:eastAsia="zh-CN"/>
        </w:rPr>
        <w:tab/>
      </w:r>
    </w:p>
    <w:p>
      <w:pPr>
        <w:rPr>
          <w:rFonts w:eastAsia="仿宋_GB2312"/>
          <w:b/>
          <w:bCs/>
          <w:sz w:val="28"/>
          <w:szCs w:val="28"/>
        </w:rPr>
      </w:pPr>
    </w:p>
    <w:p>
      <w:pPr>
        <w:rPr>
          <w:rFonts w:eastAsia="仿宋_GB2312"/>
          <w:b/>
          <w:bCs/>
          <w:sz w:val="28"/>
          <w:szCs w:val="28"/>
        </w:rPr>
      </w:pPr>
    </w:p>
    <w:p>
      <w:pPr>
        <w:rPr>
          <w:rFonts w:eastAsia="仿宋_GB2312"/>
          <w:b/>
          <w:bCs/>
          <w:sz w:val="28"/>
          <w:szCs w:val="28"/>
        </w:rPr>
      </w:pPr>
    </w:p>
    <w:p>
      <w:pPr>
        <w:rPr>
          <w:rFonts w:eastAsia="仿宋_GB2312"/>
          <w:b/>
          <w:bCs/>
          <w:sz w:val="28"/>
          <w:szCs w:val="28"/>
        </w:rPr>
      </w:pPr>
      <w:r>
        <w:rPr>
          <w:rFonts w:eastAsia="仿宋_GB2312"/>
          <w:b/>
          <w:bCs/>
          <w:sz w:val="28"/>
          <w:szCs w:val="28"/>
        </w:rPr>
        <w:br w:type="page"/>
      </w:r>
    </w:p>
    <w:p>
      <w:pPr>
        <w:rPr>
          <w:rFonts w:hint="eastAsia" w:ascii="方正黑体_GBK" w:hAnsi="方正黑体_GBK" w:eastAsia="方正黑体_GBK" w:cs="方正黑体_GBK"/>
          <w:b w:val="0"/>
          <w:bCs w:val="0"/>
          <w:spacing w:val="0"/>
          <w:sz w:val="32"/>
          <w:szCs w:val="32"/>
          <w:lang w:eastAsia="zh-CN"/>
        </w:rPr>
      </w:pPr>
      <w:r>
        <w:rPr>
          <w:rFonts w:hint="eastAsia" w:ascii="方正黑体_GBK" w:hAnsi="方正黑体_GBK" w:eastAsia="方正黑体_GBK" w:cs="方正黑体_GBK"/>
          <w:b w:val="0"/>
          <w:bCs w:val="0"/>
          <w:spacing w:val="0"/>
          <w:sz w:val="32"/>
          <w:szCs w:val="32"/>
        </w:rPr>
        <w:t>表四</w:t>
      </w:r>
      <w:r>
        <w:rPr>
          <w:rFonts w:hint="eastAsia" w:ascii="方正黑体_GBK" w:hAnsi="方正黑体_GBK" w:eastAsia="方正黑体_GBK" w:cs="方正黑体_GBK"/>
          <w:b w:val="0"/>
          <w:bCs w:val="0"/>
          <w:spacing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b w:val="0"/>
          <w:bCs w:val="0"/>
          <w:spacing w:val="0"/>
          <w:sz w:val="44"/>
          <w:szCs w:val="44"/>
        </w:rPr>
      </w:pPr>
      <w:r>
        <w:rPr>
          <w:rFonts w:hint="eastAsia" w:ascii="方正小标宋_GBK" w:hAnsi="方正小标宋_GBK" w:eastAsia="方正小标宋_GBK" w:cs="方正小标宋_GBK"/>
          <w:b w:val="0"/>
          <w:bCs w:val="0"/>
          <w:spacing w:val="0"/>
          <w:sz w:val="44"/>
          <w:szCs w:val="36"/>
        </w:rPr>
        <w:t>项目申报意见表</w:t>
      </w:r>
    </w:p>
    <w:tbl>
      <w:tblPr>
        <w:tblStyle w:val="1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7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16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黑体_GBK" w:hAnsi="方正黑体_GBK" w:eastAsia="方正黑体_GBK" w:cs="方正黑体_GBK"/>
                <w:b w:val="0"/>
                <w:bCs/>
                <w:spacing w:val="0"/>
                <w:sz w:val="24"/>
                <w:szCs w:val="24"/>
              </w:rPr>
            </w:pPr>
            <w:r>
              <w:rPr>
                <w:rFonts w:hint="eastAsia" w:ascii="方正黑体_GBK" w:hAnsi="方正黑体_GBK" w:eastAsia="方正黑体_GBK" w:cs="方正黑体_GBK"/>
                <w:b w:val="0"/>
                <w:bCs/>
                <w:spacing w:val="0"/>
                <w:sz w:val="24"/>
                <w:szCs w:val="24"/>
              </w:rPr>
              <w:t>项目单位</w:t>
            </w:r>
          </w:p>
          <w:p>
            <w:pPr>
              <w:jc w:val="center"/>
              <w:rPr>
                <w:rFonts w:hint="eastAsia" w:ascii="方正黑体_GBK" w:hAnsi="方正黑体_GBK" w:eastAsia="方正黑体_GBK" w:cs="方正黑体_GBK"/>
                <w:b w:val="0"/>
                <w:bCs/>
                <w:spacing w:val="0"/>
                <w:sz w:val="24"/>
                <w:szCs w:val="24"/>
              </w:rPr>
            </w:pPr>
            <w:r>
              <w:rPr>
                <w:rFonts w:hint="eastAsia" w:ascii="方正黑体_GBK" w:hAnsi="方正黑体_GBK" w:eastAsia="方正黑体_GBK" w:cs="方正黑体_GBK"/>
                <w:b w:val="0"/>
                <w:bCs/>
                <w:spacing w:val="0"/>
                <w:sz w:val="24"/>
                <w:szCs w:val="24"/>
              </w:rPr>
              <w:t>意　　见</w:t>
            </w:r>
          </w:p>
        </w:tc>
        <w:tc>
          <w:tcPr>
            <w:tcW w:w="7600" w:type="dxa"/>
            <w:tcBorders>
              <w:top w:val="single" w:color="auto" w:sz="4" w:space="0"/>
              <w:left w:val="single" w:color="auto" w:sz="4" w:space="0"/>
              <w:bottom w:val="single" w:color="auto" w:sz="4" w:space="0"/>
              <w:right w:val="single" w:color="auto" w:sz="4" w:space="0"/>
            </w:tcBorders>
            <w:noWrap w:val="0"/>
            <w:vAlign w:val="center"/>
          </w:tcPr>
          <w:p>
            <w:pPr>
              <w:ind w:firstLine="630"/>
              <w:rPr>
                <w:rFonts w:hint="eastAsia" w:ascii="方正仿宋_GBK" w:hAnsi="方正仿宋_GBK" w:eastAsia="方正仿宋_GBK" w:cs="方正仿宋_GBK"/>
                <w:spacing w:val="0"/>
                <w:sz w:val="24"/>
                <w:szCs w:val="24"/>
              </w:rPr>
            </w:pPr>
            <w:r>
              <w:rPr>
                <w:rFonts w:hint="eastAsia" w:ascii="方正仿宋_GBK" w:hAnsi="方正仿宋_GBK" w:eastAsia="方正仿宋_GBK" w:cs="方正仿宋_GBK"/>
                <w:spacing w:val="0"/>
                <w:sz w:val="24"/>
                <w:szCs w:val="24"/>
              </w:rPr>
              <w:t>本单位对以上内容的真实性和准确性负责，特申请立项。</w:t>
            </w:r>
          </w:p>
          <w:p>
            <w:pPr>
              <w:ind w:firstLine="630"/>
              <w:rPr>
                <w:rFonts w:hint="eastAsia" w:ascii="方正仿宋_GBK" w:hAnsi="方正仿宋_GBK" w:eastAsia="方正仿宋_GBK" w:cs="方正仿宋_GBK"/>
                <w:spacing w:val="0"/>
                <w:sz w:val="24"/>
                <w:szCs w:val="24"/>
              </w:rPr>
            </w:pPr>
            <w:r>
              <w:rPr>
                <w:rFonts w:hint="eastAsia" w:ascii="方正仿宋_GBK" w:hAnsi="方正仿宋_GBK" w:eastAsia="方正仿宋_GBK" w:cs="方正仿宋_GBK"/>
                <w:spacing w:val="0"/>
                <w:sz w:val="24"/>
                <w:szCs w:val="24"/>
              </w:rPr>
              <w:t>　　　</w:t>
            </w:r>
          </w:p>
          <w:p>
            <w:pPr>
              <w:ind w:firstLine="630"/>
              <w:rPr>
                <w:rFonts w:hint="eastAsia" w:ascii="方正仿宋_GBK" w:hAnsi="方正仿宋_GBK" w:eastAsia="方正仿宋_GBK" w:cs="方正仿宋_GBK"/>
                <w:spacing w:val="0"/>
                <w:sz w:val="24"/>
                <w:szCs w:val="24"/>
              </w:rPr>
            </w:pPr>
          </w:p>
          <w:p>
            <w:pPr>
              <w:ind w:firstLine="630"/>
              <w:rPr>
                <w:rFonts w:hint="eastAsia" w:ascii="方正仿宋_GBK" w:hAnsi="方正仿宋_GBK" w:eastAsia="方正仿宋_GBK" w:cs="方正仿宋_GBK"/>
                <w:spacing w:val="0"/>
                <w:sz w:val="24"/>
                <w:szCs w:val="24"/>
                <w:lang w:val="en-US" w:eastAsia="zh-CN"/>
              </w:rPr>
            </w:pPr>
            <w:r>
              <w:rPr>
                <w:rFonts w:hint="eastAsia" w:ascii="方正仿宋_GBK" w:hAnsi="方正仿宋_GBK" w:eastAsia="方正仿宋_GBK" w:cs="方正仿宋_GBK"/>
                <w:spacing w:val="0"/>
                <w:sz w:val="24"/>
                <w:szCs w:val="24"/>
              </w:rPr>
              <w:t>　</w:t>
            </w:r>
            <w:r>
              <w:rPr>
                <w:rFonts w:hint="eastAsia" w:ascii="方正仿宋_GBK" w:hAnsi="方正仿宋_GBK" w:eastAsia="方正仿宋_GBK" w:cs="方正仿宋_GBK"/>
                <w:spacing w:val="0"/>
                <w:sz w:val="24"/>
                <w:szCs w:val="24"/>
                <w:lang w:val="en-US" w:eastAsia="zh-CN"/>
              </w:rPr>
              <w:t xml:space="preserve">    </w:t>
            </w:r>
          </w:p>
          <w:p>
            <w:pPr>
              <w:ind w:firstLine="1680" w:firstLineChars="700"/>
              <w:rPr>
                <w:rFonts w:hint="eastAsia" w:ascii="方正仿宋_GBK" w:hAnsi="方正仿宋_GBK" w:eastAsia="方正仿宋_GBK" w:cs="方正仿宋_GBK"/>
                <w:spacing w:val="0"/>
                <w:sz w:val="24"/>
                <w:szCs w:val="24"/>
              </w:rPr>
            </w:pPr>
            <w:r>
              <w:rPr>
                <w:rFonts w:hint="eastAsia" w:ascii="方正仿宋_GBK" w:hAnsi="方正仿宋_GBK" w:eastAsia="方正仿宋_GBK" w:cs="方正仿宋_GBK"/>
                <w:spacing w:val="0"/>
                <w:sz w:val="24"/>
                <w:szCs w:val="24"/>
              </w:rPr>
              <w:t>负责人签名： 　　  （单位公章）</w:t>
            </w:r>
          </w:p>
          <w:p>
            <w:pPr>
              <w:ind w:firstLine="630"/>
              <w:rPr>
                <w:rFonts w:hint="eastAsia" w:ascii="方正仿宋_GBK" w:hAnsi="方正仿宋_GBK" w:eastAsia="方正仿宋_GBK" w:cs="方正仿宋_GBK"/>
                <w:spacing w:val="0"/>
                <w:sz w:val="24"/>
                <w:szCs w:val="24"/>
              </w:rPr>
            </w:pPr>
            <w:r>
              <w:rPr>
                <w:rFonts w:hint="eastAsia" w:ascii="方正仿宋_GBK" w:hAnsi="方正仿宋_GBK" w:eastAsia="方正仿宋_GBK" w:cs="方正仿宋_GBK"/>
                <w:spacing w:val="0"/>
                <w:sz w:val="24"/>
                <w:szCs w:val="24"/>
              </w:rPr>
              <w:t xml:space="preserve">　　　　　　　　　　　　 </w:t>
            </w:r>
            <w:r>
              <w:rPr>
                <w:rFonts w:hint="eastAsia" w:ascii="方正仿宋_GBK" w:hAnsi="方正仿宋_GBK" w:eastAsia="方正仿宋_GBK" w:cs="方正仿宋_GBK"/>
                <w:spacing w:val="0"/>
                <w:sz w:val="24"/>
                <w:szCs w:val="24"/>
                <w:lang w:val="en-US" w:eastAsia="zh-CN"/>
              </w:rPr>
              <w:t xml:space="preserve">      </w:t>
            </w:r>
            <w:r>
              <w:rPr>
                <w:rFonts w:hint="eastAsia" w:ascii="方正仿宋_GBK" w:hAnsi="方正仿宋_GBK" w:eastAsia="方正仿宋_GBK" w:cs="方正仿宋_GBK"/>
                <w:spacing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5" w:hRule="atLeast"/>
          <w:jc w:val="center"/>
        </w:trPr>
        <w:tc>
          <w:tcPr>
            <w:tcW w:w="16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黑体_GBK" w:hAnsi="方正黑体_GBK" w:eastAsia="方正黑体_GBK" w:cs="方正黑体_GBK"/>
                <w:b w:val="0"/>
                <w:bCs/>
                <w:spacing w:val="0"/>
                <w:sz w:val="24"/>
                <w:szCs w:val="24"/>
              </w:rPr>
            </w:pPr>
            <w:r>
              <w:rPr>
                <w:rFonts w:hint="eastAsia" w:ascii="方正黑体_GBK" w:hAnsi="方正黑体_GBK" w:eastAsia="方正黑体_GBK" w:cs="方正黑体_GBK"/>
                <w:b w:val="0"/>
                <w:bCs/>
                <w:spacing w:val="0"/>
                <w:sz w:val="24"/>
                <w:szCs w:val="24"/>
              </w:rPr>
              <w:t>区县农业行政主管部门意见</w:t>
            </w:r>
          </w:p>
        </w:tc>
        <w:tc>
          <w:tcPr>
            <w:tcW w:w="760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方正仿宋_GBK" w:hAnsi="方正仿宋_GBK" w:eastAsia="方正仿宋_GBK" w:cs="方正仿宋_GBK"/>
                <w:b/>
                <w:spacing w:val="0"/>
                <w:sz w:val="24"/>
                <w:szCs w:val="24"/>
              </w:rPr>
            </w:pPr>
          </w:p>
          <w:p>
            <w:pPr>
              <w:ind w:firstLine="1464" w:firstLineChars="610"/>
              <w:rPr>
                <w:rFonts w:hint="eastAsia" w:ascii="方正仿宋_GBK" w:hAnsi="方正仿宋_GBK" w:eastAsia="方正仿宋_GBK" w:cs="方正仿宋_GBK"/>
                <w:spacing w:val="0"/>
                <w:sz w:val="24"/>
                <w:szCs w:val="24"/>
              </w:rPr>
            </w:pPr>
          </w:p>
          <w:p>
            <w:pPr>
              <w:ind w:firstLine="1464" w:firstLineChars="610"/>
              <w:rPr>
                <w:rFonts w:hint="eastAsia" w:ascii="方正仿宋_GBK" w:hAnsi="方正仿宋_GBK" w:eastAsia="方正仿宋_GBK" w:cs="方正仿宋_GBK"/>
                <w:spacing w:val="0"/>
                <w:sz w:val="24"/>
                <w:szCs w:val="24"/>
              </w:rPr>
            </w:pPr>
          </w:p>
          <w:p>
            <w:pPr>
              <w:ind w:firstLine="1464" w:firstLineChars="610"/>
              <w:rPr>
                <w:rFonts w:hint="eastAsia" w:ascii="方正仿宋_GBK" w:hAnsi="方正仿宋_GBK" w:eastAsia="方正仿宋_GBK" w:cs="方正仿宋_GBK"/>
                <w:spacing w:val="0"/>
                <w:sz w:val="24"/>
                <w:szCs w:val="24"/>
              </w:rPr>
            </w:pPr>
            <w:r>
              <w:rPr>
                <w:rFonts w:hint="eastAsia" w:ascii="方正仿宋_GBK" w:hAnsi="方正仿宋_GBK" w:eastAsia="方正仿宋_GBK" w:cs="方正仿宋_GBK"/>
                <w:spacing w:val="0"/>
                <w:sz w:val="24"/>
                <w:szCs w:val="24"/>
              </w:rPr>
              <w:t>负责人签名：   　  （单位公章）</w:t>
            </w:r>
          </w:p>
          <w:p>
            <w:pPr>
              <w:jc w:val="center"/>
              <w:rPr>
                <w:rFonts w:hint="eastAsia" w:ascii="方正仿宋_GBK" w:hAnsi="方正仿宋_GBK" w:eastAsia="方正仿宋_GBK" w:cs="方正仿宋_GBK"/>
                <w:b/>
                <w:spacing w:val="0"/>
                <w:sz w:val="24"/>
                <w:szCs w:val="24"/>
              </w:rPr>
            </w:pPr>
            <w:r>
              <w:rPr>
                <w:rFonts w:hint="eastAsia" w:ascii="方正仿宋_GBK" w:hAnsi="方正仿宋_GBK" w:eastAsia="方正仿宋_GBK" w:cs="方正仿宋_GBK"/>
                <w:spacing w:val="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3" w:hRule="atLeast"/>
          <w:jc w:val="center"/>
        </w:trPr>
        <w:tc>
          <w:tcPr>
            <w:tcW w:w="16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黑体_GBK" w:hAnsi="方正黑体_GBK" w:eastAsia="方正黑体_GBK" w:cs="方正黑体_GBK"/>
                <w:b w:val="0"/>
                <w:bCs/>
                <w:spacing w:val="0"/>
                <w:sz w:val="24"/>
                <w:szCs w:val="24"/>
              </w:rPr>
            </w:pPr>
            <w:r>
              <w:rPr>
                <w:rFonts w:hint="eastAsia" w:ascii="方正黑体_GBK" w:hAnsi="方正黑体_GBK" w:eastAsia="方正黑体_GBK" w:cs="方正黑体_GBK"/>
                <w:b w:val="0"/>
                <w:bCs/>
                <w:spacing w:val="0"/>
                <w:sz w:val="24"/>
                <w:szCs w:val="24"/>
              </w:rPr>
              <w:t>区县财政部门意见</w:t>
            </w:r>
          </w:p>
        </w:tc>
        <w:tc>
          <w:tcPr>
            <w:tcW w:w="76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spacing w:val="0"/>
                <w:sz w:val="24"/>
                <w:szCs w:val="24"/>
              </w:rPr>
            </w:pPr>
          </w:p>
          <w:p>
            <w:pPr>
              <w:ind w:firstLine="1464" w:firstLineChars="610"/>
              <w:rPr>
                <w:rFonts w:hint="eastAsia" w:ascii="方正仿宋_GBK" w:hAnsi="方正仿宋_GBK" w:eastAsia="方正仿宋_GBK" w:cs="方正仿宋_GBK"/>
                <w:spacing w:val="0"/>
                <w:sz w:val="24"/>
                <w:szCs w:val="24"/>
              </w:rPr>
            </w:pPr>
          </w:p>
          <w:p>
            <w:pPr>
              <w:ind w:firstLine="1464" w:firstLineChars="610"/>
              <w:rPr>
                <w:rFonts w:hint="eastAsia" w:ascii="方正仿宋_GBK" w:hAnsi="方正仿宋_GBK" w:eastAsia="方正仿宋_GBK" w:cs="方正仿宋_GBK"/>
                <w:spacing w:val="0"/>
                <w:sz w:val="24"/>
                <w:szCs w:val="24"/>
              </w:rPr>
            </w:pPr>
          </w:p>
          <w:p>
            <w:pPr>
              <w:ind w:firstLine="1464" w:firstLineChars="610"/>
              <w:rPr>
                <w:rFonts w:hint="eastAsia" w:ascii="方正仿宋_GBK" w:hAnsi="方正仿宋_GBK" w:eastAsia="方正仿宋_GBK" w:cs="方正仿宋_GBK"/>
                <w:spacing w:val="0"/>
                <w:sz w:val="24"/>
                <w:szCs w:val="24"/>
              </w:rPr>
            </w:pPr>
            <w:r>
              <w:rPr>
                <w:rFonts w:hint="eastAsia" w:ascii="方正仿宋_GBK" w:hAnsi="方正仿宋_GBK" w:eastAsia="方正仿宋_GBK" w:cs="方正仿宋_GBK"/>
                <w:spacing w:val="0"/>
                <w:sz w:val="24"/>
                <w:szCs w:val="24"/>
              </w:rPr>
              <w:t>负责人签名：   　  （单位公章）</w:t>
            </w:r>
          </w:p>
          <w:p>
            <w:pPr>
              <w:rPr>
                <w:rFonts w:hint="eastAsia" w:ascii="方正仿宋_GBK" w:hAnsi="方正仿宋_GBK" w:eastAsia="方正仿宋_GBK" w:cs="方正仿宋_GBK"/>
                <w:spacing w:val="0"/>
                <w:sz w:val="24"/>
                <w:szCs w:val="24"/>
              </w:rPr>
            </w:pPr>
            <w:r>
              <w:rPr>
                <w:rFonts w:hint="eastAsia" w:ascii="方正仿宋_GBK" w:hAnsi="方正仿宋_GBK" w:eastAsia="方正仿宋_GBK" w:cs="方正仿宋_GBK"/>
                <w:spacing w:val="0"/>
                <w:sz w:val="24"/>
                <w:szCs w:val="24"/>
              </w:rPr>
              <w:t xml:space="preserve">　　　　　　　　　　　　     </w:t>
            </w:r>
            <w:r>
              <w:rPr>
                <w:rFonts w:hint="eastAsia" w:ascii="方正仿宋_GBK" w:hAnsi="方正仿宋_GBK" w:eastAsia="方正仿宋_GBK" w:cs="方正仿宋_GBK"/>
                <w:spacing w:val="0"/>
                <w:sz w:val="24"/>
                <w:szCs w:val="24"/>
                <w:lang w:val="en-US" w:eastAsia="zh-CN"/>
              </w:rPr>
              <w:t xml:space="preserve">        </w:t>
            </w:r>
            <w:r>
              <w:rPr>
                <w:rFonts w:hint="eastAsia" w:ascii="方正仿宋_GBK" w:hAnsi="方正仿宋_GBK" w:eastAsia="方正仿宋_GBK" w:cs="方正仿宋_GBK"/>
                <w:spacing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黑体_GBK" w:hAnsi="方正黑体_GBK" w:eastAsia="方正黑体_GBK" w:cs="方正黑体_GBK"/>
                <w:b w:val="0"/>
                <w:bCs/>
                <w:spacing w:val="0"/>
                <w:sz w:val="24"/>
                <w:szCs w:val="24"/>
              </w:rPr>
            </w:pPr>
            <w:r>
              <w:rPr>
                <w:rFonts w:hint="eastAsia" w:ascii="方正黑体_GBK" w:hAnsi="方正黑体_GBK" w:eastAsia="方正黑体_GBK" w:cs="方正黑体_GBK"/>
                <w:b w:val="0"/>
                <w:bCs/>
                <w:spacing w:val="0"/>
                <w:sz w:val="24"/>
                <w:szCs w:val="24"/>
              </w:rPr>
              <w:t>备　　注</w:t>
            </w:r>
          </w:p>
        </w:tc>
        <w:tc>
          <w:tcPr>
            <w:tcW w:w="7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b/>
                <w:spacing w:val="0"/>
                <w:sz w:val="24"/>
                <w:szCs w:val="24"/>
              </w:rPr>
            </w:pPr>
          </w:p>
        </w:tc>
      </w:tr>
    </w:tbl>
    <w:p>
      <w:pPr>
        <w:keepNext w:val="0"/>
        <w:keepLines w:val="0"/>
        <w:pageBreakBefore w:val="0"/>
        <w:widowControl/>
        <w:kinsoku/>
        <w:wordWrap/>
        <w:overflowPunct/>
        <w:topLinePunct w:val="0"/>
        <w:autoSpaceDE/>
        <w:autoSpaceDN/>
        <w:bidi w:val="0"/>
        <w:adjustRightInd/>
        <w:snapToGrid/>
        <w:spacing w:line="20" w:lineRule="exact"/>
        <w:textAlignment w:val="auto"/>
        <w:rPr>
          <w:rFonts w:hint="eastAsia" w:ascii="方正仿宋_GBK" w:hAnsi="方正仿宋_GBK" w:eastAsia="方正仿宋_GBK" w:cs="方正仿宋_GBK"/>
          <w:spacing w:val="0"/>
        </w:rPr>
      </w:pPr>
    </w:p>
    <w:p/>
    <w:sectPr>
      <w:footerReference r:id="rId4" w:type="default"/>
      <w:footerReference r:id="rId5" w:type="even"/>
      <w:type w:val="nextColumn"/>
      <w:pgSz w:w="11906" w:h="16838"/>
      <w:pgMar w:top="1418" w:right="1418" w:bottom="1418" w:left="1418" w:header="851" w:footer="1474" w:gutter="0"/>
      <w:pgNumType w:fmt="decimal"/>
      <w:cols w:space="425"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pPr>
      <w:pStyle w:val="9"/>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F3A93C"/>
    <w:multiLevelType w:val="singleLevel"/>
    <w:tmpl w:val="70F3A93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drawingGridHorizontalSpacing w:val="105"/>
  <w:drawingGridVerticalSpacing w:val="579"/>
  <w:displayHorizontalDrawingGridEvery w:val="0"/>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A4OGM0OWFiM2U4MDc5Y2UxMGU3ODI2MDJjZGQ5NTkifQ=="/>
  </w:docVars>
  <w:rsids>
    <w:rsidRoot w:val="00F85407"/>
    <w:rsid w:val="000377CF"/>
    <w:rsid w:val="00060F46"/>
    <w:rsid w:val="0006569A"/>
    <w:rsid w:val="0007395F"/>
    <w:rsid w:val="000953D3"/>
    <w:rsid w:val="000D4721"/>
    <w:rsid w:val="000E16FD"/>
    <w:rsid w:val="00145884"/>
    <w:rsid w:val="00151D33"/>
    <w:rsid w:val="0015767A"/>
    <w:rsid w:val="00194EAC"/>
    <w:rsid w:val="001970B5"/>
    <w:rsid w:val="001F1EAD"/>
    <w:rsid w:val="002437E6"/>
    <w:rsid w:val="00247A29"/>
    <w:rsid w:val="0025740A"/>
    <w:rsid w:val="0026525C"/>
    <w:rsid w:val="0029001D"/>
    <w:rsid w:val="002B3E35"/>
    <w:rsid w:val="002D53FE"/>
    <w:rsid w:val="002E251C"/>
    <w:rsid w:val="002F2297"/>
    <w:rsid w:val="002F4486"/>
    <w:rsid w:val="003752C8"/>
    <w:rsid w:val="00380D06"/>
    <w:rsid w:val="00381BAF"/>
    <w:rsid w:val="003B5AED"/>
    <w:rsid w:val="003C1E23"/>
    <w:rsid w:val="003C52E0"/>
    <w:rsid w:val="003D6656"/>
    <w:rsid w:val="0046264C"/>
    <w:rsid w:val="0046533E"/>
    <w:rsid w:val="00465D97"/>
    <w:rsid w:val="00472096"/>
    <w:rsid w:val="004929C7"/>
    <w:rsid w:val="0049463B"/>
    <w:rsid w:val="00495244"/>
    <w:rsid w:val="00496FD2"/>
    <w:rsid w:val="004B063B"/>
    <w:rsid w:val="004C5C9A"/>
    <w:rsid w:val="004E2970"/>
    <w:rsid w:val="00507411"/>
    <w:rsid w:val="00524FD5"/>
    <w:rsid w:val="00557271"/>
    <w:rsid w:val="0056296E"/>
    <w:rsid w:val="00572800"/>
    <w:rsid w:val="00577EB9"/>
    <w:rsid w:val="00581834"/>
    <w:rsid w:val="005B4627"/>
    <w:rsid w:val="005D5946"/>
    <w:rsid w:val="005E10B7"/>
    <w:rsid w:val="005E4080"/>
    <w:rsid w:val="005F31C5"/>
    <w:rsid w:val="00604658"/>
    <w:rsid w:val="00610597"/>
    <w:rsid w:val="006245AA"/>
    <w:rsid w:val="00640272"/>
    <w:rsid w:val="0064593C"/>
    <w:rsid w:val="00665B5A"/>
    <w:rsid w:val="00684B51"/>
    <w:rsid w:val="006867EF"/>
    <w:rsid w:val="006A2F80"/>
    <w:rsid w:val="006A5621"/>
    <w:rsid w:val="006B4BA9"/>
    <w:rsid w:val="006C79AE"/>
    <w:rsid w:val="006F076E"/>
    <w:rsid w:val="006F5909"/>
    <w:rsid w:val="007044C5"/>
    <w:rsid w:val="00722281"/>
    <w:rsid w:val="00730845"/>
    <w:rsid w:val="00765CB7"/>
    <w:rsid w:val="00771C0F"/>
    <w:rsid w:val="007A1699"/>
    <w:rsid w:val="007A4B81"/>
    <w:rsid w:val="007B253A"/>
    <w:rsid w:val="007B72B9"/>
    <w:rsid w:val="007D1283"/>
    <w:rsid w:val="007D3DC7"/>
    <w:rsid w:val="007D69AB"/>
    <w:rsid w:val="007E2F59"/>
    <w:rsid w:val="008052B6"/>
    <w:rsid w:val="00811923"/>
    <w:rsid w:val="00817BE3"/>
    <w:rsid w:val="00851839"/>
    <w:rsid w:val="00867F30"/>
    <w:rsid w:val="0089671B"/>
    <w:rsid w:val="008D73C3"/>
    <w:rsid w:val="008E2170"/>
    <w:rsid w:val="008E6966"/>
    <w:rsid w:val="008F0CF5"/>
    <w:rsid w:val="009134D4"/>
    <w:rsid w:val="00927C41"/>
    <w:rsid w:val="0094562A"/>
    <w:rsid w:val="0095139E"/>
    <w:rsid w:val="009708D6"/>
    <w:rsid w:val="00977B7F"/>
    <w:rsid w:val="00984565"/>
    <w:rsid w:val="009B6004"/>
    <w:rsid w:val="009C0491"/>
    <w:rsid w:val="009E4435"/>
    <w:rsid w:val="00A41E73"/>
    <w:rsid w:val="00A91A2A"/>
    <w:rsid w:val="00AB16EA"/>
    <w:rsid w:val="00AB5BE6"/>
    <w:rsid w:val="00AC4055"/>
    <w:rsid w:val="00AC66C2"/>
    <w:rsid w:val="00B16DE0"/>
    <w:rsid w:val="00B2033D"/>
    <w:rsid w:val="00B32C47"/>
    <w:rsid w:val="00B41B02"/>
    <w:rsid w:val="00B55855"/>
    <w:rsid w:val="00B558D8"/>
    <w:rsid w:val="00B56012"/>
    <w:rsid w:val="00B609EE"/>
    <w:rsid w:val="00B620CE"/>
    <w:rsid w:val="00B72437"/>
    <w:rsid w:val="00BF2733"/>
    <w:rsid w:val="00C51A04"/>
    <w:rsid w:val="00C72DDC"/>
    <w:rsid w:val="00C7740A"/>
    <w:rsid w:val="00CA707F"/>
    <w:rsid w:val="00CA7AEA"/>
    <w:rsid w:val="00CB07D9"/>
    <w:rsid w:val="00CC372D"/>
    <w:rsid w:val="00CD103A"/>
    <w:rsid w:val="00CD2E2A"/>
    <w:rsid w:val="00CE2CD9"/>
    <w:rsid w:val="00CE40E6"/>
    <w:rsid w:val="00D021C3"/>
    <w:rsid w:val="00D15527"/>
    <w:rsid w:val="00D2768C"/>
    <w:rsid w:val="00D33EA3"/>
    <w:rsid w:val="00D849BC"/>
    <w:rsid w:val="00D854E1"/>
    <w:rsid w:val="00DE5439"/>
    <w:rsid w:val="00E12856"/>
    <w:rsid w:val="00E40198"/>
    <w:rsid w:val="00E44670"/>
    <w:rsid w:val="00E63BDF"/>
    <w:rsid w:val="00E71D59"/>
    <w:rsid w:val="00EA176E"/>
    <w:rsid w:val="00EB03EF"/>
    <w:rsid w:val="00EB6C56"/>
    <w:rsid w:val="00EB6FF6"/>
    <w:rsid w:val="00EC277D"/>
    <w:rsid w:val="00EE6860"/>
    <w:rsid w:val="00EF3660"/>
    <w:rsid w:val="00EF7442"/>
    <w:rsid w:val="00F00E23"/>
    <w:rsid w:val="00F023C5"/>
    <w:rsid w:val="00F065DB"/>
    <w:rsid w:val="00F65B51"/>
    <w:rsid w:val="00F72E8A"/>
    <w:rsid w:val="00F85407"/>
    <w:rsid w:val="00F94C69"/>
    <w:rsid w:val="00F976AF"/>
    <w:rsid w:val="00FB3FFB"/>
    <w:rsid w:val="05AD558B"/>
    <w:rsid w:val="07B93E44"/>
    <w:rsid w:val="080C0DE8"/>
    <w:rsid w:val="0A2543E3"/>
    <w:rsid w:val="0A4800D1"/>
    <w:rsid w:val="0F227143"/>
    <w:rsid w:val="168E3842"/>
    <w:rsid w:val="192941AB"/>
    <w:rsid w:val="1DF94B47"/>
    <w:rsid w:val="1EC41FC5"/>
    <w:rsid w:val="228F4698"/>
    <w:rsid w:val="22BF31CF"/>
    <w:rsid w:val="26663961"/>
    <w:rsid w:val="278A18D2"/>
    <w:rsid w:val="28E13773"/>
    <w:rsid w:val="29226266"/>
    <w:rsid w:val="2FAD76C7"/>
    <w:rsid w:val="2FE977B3"/>
    <w:rsid w:val="2FFD0E93"/>
    <w:rsid w:val="314F3970"/>
    <w:rsid w:val="388F6D48"/>
    <w:rsid w:val="3941325F"/>
    <w:rsid w:val="39F56B2C"/>
    <w:rsid w:val="42EF67F1"/>
    <w:rsid w:val="468C0D6B"/>
    <w:rsid w:val="46A64B88"/>
    <w:rsid w:val="46F431BC"/>
    <w:rsid w:val="48753D25"/>
    <w:rsid w:val="4AD66A58"/>
    <w:rsid w:val="4E1D42C6"/>
    <w:rsid w:val="51167BAE"/>
    <w:rsid w:val="54A567D2"/>
    <w:rsid w:val="55016556"/>
    <w:rsid w:val="603D5158"/>
    <w:rsid w:val="629A2DF2"/>
    <w:rsid w:val="649D4715"/>
    <w:rsid w:val="65D57BE0"/>
    <w:rsid w:val="669B6734"/>
    <w:rsid w:val="68152516"/>
    <w:rsid w:val="6A445335"/>
    <w:rsid w:val="6B347157"/>
    <w:rsid w:val="6E1D0376"/>
    <w:rsid w:val="70253512"/>
    <w:rsid w:val="7100000F"/>
    <w:rsid w:val="718240FF"/>
    <w:rsid w:val="7544268D"/>
    <w:rsid w:val="75C13CDD"/>
    <w:rsid w:val="7916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styleId="3">
    <w:name w:val="Normal Indent"/>
    <w:basedOn w:val="1"/>
    <w:qFormat/>
    <w:uiPriority w:val="0"/>
    <w:pPr>
      <w:ind w:firstLine="420"/>
    </w:pPr>
  </w:style>
  <w:style w:type="paragraph" w:styleId="4">
    <w:name w:val="Body Text"/>
    <w:basedOn w:val="1"/>
    <w:qFormat/>
    <w:uiPriority w:val="0"/>
    <w:pPr>
      <w:spacing w:line="360" w:lineRule="auto"/>
    </w:pPr>
    <w:rPr>
      <w:rFonts w:ascii="仿宋_GB2312" w:eastAsia="仿宋_GB2312"/>
      <w:sz w:val="32"/>
    </w:rPr>
  </w:style>
  <w:style w:type="paragraph" w:styleId="5">
    <w:name w:val="Body Text Indent"/>
    <w:basedOn w:val="1"/>
    <w:qFormat/>
    <w:uiPriority w:val="0"/>
    <w:pPr>
      <w:ind w:firstLine="570"/>
    </w:pPr>
    <w:rPr>
      <w:sz w:val="28"/>
    </w:rPr>
  </w:style>
  <w:style w:type="paragraph" w:styleId="6">
    <w:name w:val="Date"/>
    <w:basedOn w:val="1"/>
    <w:next w:val="1"/>
    <w:qFormat/>
    <w:uiPriority w:val="0"/>
    <w:pPr>
      <w:ind w:left="100" w:leftChars="2500"/>
    </w:pPr>
    <w:rPr>
      <w:rFonts w:ascii="仿宋_GB2312" w:eastAsia="仿宋_GB2312"/>
      <w:sz w:val="32"/>
    </w:rPr>
  </w:style>
  <w:style w:type="paragraph" w:styleId="7">
    <w:name w:val="Body Text Indent 2"/>
    <w:basedOn w:val="1"/>
    <w:qFormat/>
    <w:uiPriority w:val="0"/>
    <w:pPr>
      <w:spacing w:line="700" w:lineRule="exact"/>
      <w:ind w:firstLine="640" w:firstLineChars="200"/>
    </w:pPr>
    <w:rPr>
      <w:rFonts w:ascii="仿宋_GB2312" w:eastAsia="仿宋_GB2312"/>
      <w:sz w:val="32"/>
    </w:r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line="600" w:lineRule="exact"/>
      <w:ind w:firstLine="560" w:firstLineChars="200"/>
    </w:pPr>
    <w:rPr>
      <w:rFonts w:eastAsia="仿宋_GB2312"/>
      <w:sz w:val="28"/>
    </w:rPr>
  </w:style>
  <w:style w:type="character" w:styleId="14">
    <w:name w:val="page number"/>
    <w:basedOn w:val="13"/>
    <w:qFormat/>
    <w:uiPriority w:val="0"/>
  </w:style>
  <w:style w:type="character" w:styleId="15">
    <w:name w:val="FollowedHyperlink"/>
    <w:basedOn w:val="13"/>
    <w:qFormat/>
    <w:uiPriority w:val="0"/>
    <w:rPr>
      <w:color w:val="800080"/>
      <w:u w:val="single"/>
    </w:rPr>
  </w:style>
  <w:style w:type="character" w:styleId="16">
    <w:name w:val="Hyperlink"/>
    <w:basedOn w:val="13"/>
    <w:qFormat/>
    <w:uiPriority w:val="0"/>
    <w:rPr>
      <w:color w:val="0000FF"/>
      <w:u w:val="single"/>
    </w:rPr>
  </w:style>
  <w:style w:type="paragraph" w:customStyle="1" w:styleId="17">
    <w:name w:val="默认段落字体 Para Char"/>
    <w:basedOn w:val="1"/>
    <w:next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重庆市农业局政策法规处</Company>
  <Pages>12</Pages>
  <Words>3525</Words>
  <Characters>3772</Characters>
  <Lines>30</Lines>
  <Paragraphs>8</Paragraphs>
  <TotalTime>5</TotalTime>
  <ScaleCrop>false</ScaleCrop>
  <LinksUpToDate>false</LinksUpToDate>
  <CharactersWithSpaces>3984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2023-01-15T06:24:00Z</dcterms:created>
  <dc:creator>汤文志</dc:creator>
  <cp:lastModifiedBy>HONOR</cp:lastModifiedBy>
  <cp:lastPrinted>2011-04-18T07:29:00Z</cp:lastPrinted>
  <dcterms:modified xsi:type="dcterms:W3CDTF">2024-08-09T00:48:12Z</dcterms:modified>
  <dc:title>关于报送2003年重大农业专项资金项目建议书的通知</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258BB945BAA74A348517D9431B509945_12</vt:lpwstr>
  </property>
</Properties>
</file>