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rPr>
          <w:color w:val="333333"/>
          <w:sz w:val="36"/>
          <w:szCs w:val="36"/>
        </w:rPr>
      </w:pPr>
      <w:r>
        <w:rPr>
          <w:rFonts w:hint="eastAsia"/>
          <w:color w:val="333333"/>
          <w:sz w:val="36"/>
          <w:szCs w:val="36"/>
          <w:lang w:eastAsia="zh-CN"/>
        </w:rPr>
        <w:t>云阳县</w:t>
      </w:r>
      <w:r>
        <w:rPr>
          <w:color w:val="333333"/>
          <w:sz w:val="36"/>
          <w:szCs w:val="36"/>
        </w:rPr>
        <w:t>规划和自然资源局关于公开征集《</w:t>
      </w:r>
      <w:r>
        <w:rPr>
          <w:rFonts w:hint="eastAsia"/>
          <w:color w:val="333333"/>
          <w:sz w:val="36"/>
          <w:szCs w:val="36"/>
          <w:lang w:eastAsia="zh-CN"/>
        </w:rPr>
        <w:t>云阳县</w:t>
      </w:r>
      <w:r>
        <w:rPr>
          <w:color w:val="333333"/>
          <w:sz w:val="36"/>
          <w:szCs w:val="36"/>
        </w:rPr>
        <w:t>园地、林地、草地定级和基准地价制定成果（征求意见稿）》意见建议的公告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8" w:lineRule="exact"/>
        <w:ind w:left="0" w:right="0" w:firstLine="560" w:firstLineChars="200"/>
        <w:jc w:val="both"/>
        <w:textAlignment w:val="auto"/>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rPr>
        <w:t>为建立政府公示价格体系，显化园、林、草地资源资产质量和价值，服务于自然资源有偿使用、资产清查核算、税务管理等，加强自然资源保护与合理开发利用，按照自然资源部</w:t>
      </w:r>
      <w:r>
        <w:rPr>
          <w:rFonts w:hint="eastAsia" w:ascii="方正仿宋_GBK" w:hAnsi="方正仿宋_GBK" w:eastAsia="方正仿宋_GBK" w:cs="方正仿宋_GBK"/>
          <w:color w:val="333333"/>
          <w:sz w:val="28"/>
          <w:szCs w:val="28"/>
          <w:lang w:eastAsia="zh-CN"/>
        </w:rPr>
        <w:t>、</w:t>
      </w:r>
      <w:r>
        <w:rPr>
          <w:rFonts w:hint="eastAsia" w:ascii="方正仿宋_GBK" w:hAnsi="方正仿宋_GBK" w:eastAsia="方正仿宋_GBK" w:cs="方正仿宋_GBK"/>
          <w:color w:val="333333"/>
          <w:sz w:val="28"/>
          <w:szCs w:val="28"/>
        </w:rPr>
        <w:t>市规划自然资源局工作部署，我局开展了云阳县园地、林地、草地定级与基准地价制定工作</w:t>
      </w:r>
      <w:r>
        <w:rPr>
          <w:rFonts w:hint="eastAsia" w:ascii="方正仿宋_GBK" w:hAnsi="方正仿宋_GBK" w:eastAsia="方正仿宋_GBK" w:cs="方正仿宋_GBK"/>
          <w:color w:val="333333"/>
          <w:sz w:val="28"/>
          <w:szCs w:val="28"/>
          <w:lang w:eastAsia="zh-CN"/>
        </w:rPr>
        <w:t>，</w:t>
      </w:r>
      <w:r>
        <w:rPr>
          <w:rFonts w:hint="eastAsia" w:ascii="方正仿宋_GBK" w:hAnsi="方正仿宋_GBK" w:eastAsia="方正仿宋_GBK" w:cs="方正仿宋_GBK"/>
          <w:color w:val="333333"/>
          <w:sz w:val="28"/>
          <w:szCs w:val="28"/>
        </w:rPr>
        <w:t>成果已通过市规划自然资源局验收评审，拟提请县政府审议同意后对外公布实施。现向社会公开征求意见。各有关单位和社会各界人士可以通过以下途径和方式向我局反馈意见和建议，意见建议反馈截止时间为2024年6月</w:t>
      </w:r>
      <w:r>
        <w:rPr>
          <w:rFonts w:hint="eastAsia" w:ascii="方正仿宋_GBK" w:hAnsi="方正仿宋_GBK" w:eastAsia="方正仿宋_GBK" w:cs="方正仿宋_GBK"/>
          <w:color w:val="333333"/>
          <w:sz w:val="28"/>
          <w:szCs w:val="28"/>
          <w:lang w:val="en-US" w:eastAsia="zh-CN"/>
        </w:rPr>
        <w:t>2</w:t>
      </w:r>
      <w:r>
        <w:rPr>
          <w:rFonts w:hint="eastAsia" w:ascii="方正仿宋_GBK" w:hAnsi="方正仿宋_GBK" w:eastAsia="方正仿宋_GBK" w:cs="方正仿宋_GBK"/>
          <w:color w:val="333333"/>
          <w:sz w:val="28"/>
          <w:szCs w:val="28"/>
        </w:rPr>
        <w:t>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8" w:lineRule="exact"/>
        <w:ind w:left="1152" w:right="0" w:hanging="636"/>
        <w:jc w:val="both"/>
        <w:textAlignment w:val="auto"/>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rPr>
        <w:t>1.书面形式反馈至云阳县规划和自然资源局406室。</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8" w:lineRule="exact"/>
        <w:ind w:left="1152" w:right="0" w:hanging="636"/>
        <w:jc w:val="both"/>
        <w:textAlignment w:val="auto"/>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rPr>
        <w:t>2.电子邮件方式反馈至邮箱:1099864180@qq.com。</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8" w:lineRule="exact"/>
        <w:ind w:left="1152" w:right="0" w:hanging="636"/>
        <w:jc w:val="both"/>
        <w:textAlignment w:val="auto"/>
        <w:rPr>
          <w:rFonts w:hint="eastAsia" w:ascii="方正仿宋_GBK" w:hAnsi="方正仿宋_GBK" w:eastAsia="方正仿宋_GBK" w:cs="方正仿宋_GBK"/>
          <w:color w:val="333333"/>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8" w:lineRule="exact"/>
        <w:ind w:left="1152" w:right="0" w:hanging="636"/>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附件:1.《重庆市</w:t>
      </w:r>
      <w:r>
        <w:rPr>
          <w:rFonts w:hint="eastAsia" w:ascii="方正仿宋_GBK" w:hAnsi="方正仿宋_GBK" w:eastAsia="方正仿宋_GBK" w:cs="方正仿宋_GBK"/>
          <w:color w:val="333333"/>
          <w:sz w:val="28"/>
          <w:szCs w:val="28"/>
          <w:lang w:eastAsia="zh-CN"/>
        </w:rPr>
        <w:t>云阳县</w:t>
      </w:r>
      <w:r>
        <w:rPr>
          <w:rFonts w:hint="eastAsia" w:ascii="方正仿宋_GBK" w:hAnsi="方正仿宋_GBK" w:eastAsia="方正仿宋_GBK" w:cs="方正仿宋_GBK"/>
          <w:color w:val="333333"/>
          <w:sz w:val="28"/>
          <w:szCs w:val="28"/>
        </w:rPr>
        <w:t>园、林、草地定级与基准地价评估项目成果（征求意见稿）》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8" w:lineRule="exact"/>
        <w:ind w:left="1065" w:leftChars="507" w:right="0" w:firstLine="0" w:firstLineChars="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2.《</w:t>
      </w:r>
      <w:r>
        <w:rPr>
          <w:rFonts w:hint="eastAsia" w:ascii="方正仿宋_GBK" w:hAnsi="方正仿宋_GBK" w:eastAsia="方正仿宋_GBK" w:cs="方正仿宋_GBK"/>
          <w:color w:val="333333"/>
          <w:sz w:val="28"/>
          <w:szCs w:val="28"/>
          <w:lang w:eastAsia="zh-CN"/>
        </w:rPr>
        <w:t>云阳县</w:t>
      </w:r>
      <w:r>
        <w:rPr>
          <w:rFonts w:hint="eastAsia" w:ascii="方正仿宋_GBK" w:hAnsi="方正仿宋_GBK" w:eastAsia="方正仿宋_GBK" w:cs="方正仿宋_GBK"/>
          <w:color w:val="333333"/>
          <w:sz w:val="28"/>
          <w:szCs w:val="28"/>
        </w:rPr>
        <w:t>园地、林地、草地定级和基准地价制定成果（征求意见稿）》政策解读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8" w:lineRule="exact"/>
        <w:ind w:left="1065" w:leftChars="507" w:right="0" w:firstLine="0" w:firstLineChars="0"/>
        <w:jc w:val="both"/>
        <w:textAlignment w:val="auto"/>
        <w:rPr>
          <w:rFonts w:hint="eastAsia"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rPr>
        <w:t>3.一图读懂《</w:t>
      </w:r>
      <w:r>
        <w:rPr>
          <w:rFonts w:hint="eastAsia" w:ascii="方正仿宋_GBK" w:hAnsi="方正仿宋_GBK" w:eastAsia="方正仿宋_GBK" w:cs="方正仿宋_GBK"/>
          <w:color w:val="333333"/>
          <w:sz w:val="28"/>
          <w:szCs w:val="28"/>
          <w:lang w:eastAsia="zh-CN"/>
        </w:rPr>
        <w:t>云阳县</w:t>
      </w:r>
      <w:r>
        <w:rPr>
          <w:rFonts w:hint="eastAsia" w:ascii="方正仿宋_GBK" w:hAnsi="方正仿宋_GBK" w:eastAsia="方正仿宋_GBK" w:cs="方正仿宋_GBK"/>
          <w:color w:val="333333"/>
          <w:sz w:val="28"/>
          <w:szCs w:val="28"/>
        </w:rPr>
        <w:t>园地、林地、草地定级和基准地价制定成果（征求意见稿）》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1152" w:right="0" w:hanging="636"/>
        <w:jc w:val="righ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云阳县规划和自然资源局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8" w:lineRule="exact"/>
        <w:ind w:left="1152" w:right="0" w:hanging="636"/>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2024年5月22日   </w:t>
      </w:r>
    </w:p>
    <w:p>
      <w:pPr>
        <w:keepNext w:val="0"/>
        <w:keepLines w:val="0"/>
        <w:pageBreakBefore w:val="0"/>
        <w:kinsoku/>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（联系人：蒋川浩，联系电话：023-55165128、13668455302）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OTFhYWUxOTkyMWQ3MDVhNDdjNjJkOTQ3NjhjMTMifQ=="/>
  </w:docVars>
  <w:rsids>
    <w:rsidRoot w:val="00000000"/>
    <w:rsid w:val="056C5878"/>
    <w:rsid w:val="0FF461DB"/>
    <w:rsid w:val="107E6E48"/>
    <w:rsid w:val="14812B5E"/>
    <w:rsid w:val="2B9F3DE0"/>
    <w:rsid w:val="35EF07F9"/>
    <w:rsid w:val="5DB01059"/>
    <w:rsid w:val="64713622"/>
    <w:rsid w:val="711F3803"/>
    <w:rsid w:val="7D9A6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454</Words>
  <Characters>508</Characters>
  <Lines>0</Lines>
  <Paragraphs>0</Paragraphs>
  <TotalTime>3</TotalTime>
  <ScaleCrop>false</ScaleCrop>
  <LinksUpToDate>false</LinksUpToDate>
  <CharactersWithSpaces>514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2024-05-22T08:38:00Z</dcterms:created>
  <dc:creator>Administrator</dc:creator>
  <cp:lastModifiedBy>天使的眼泪</cp:lastModifiedBy>
  <dcterms:modified xsi:type="dcterms:W3CDTF">2024-05-23T06:31:36Z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10B29D39774D431FA16A59744BA2F23D_12</vt:lpwstr>
  </property>
</Properties>
</file>