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2050" o:spid="_x0000_s2050" o:spt="202" type="#_x0000_t202" style="position:absolute;left:0pt;margin-left:0.75pt;margin-top:22.4pt;height:210.6pt;width:308.6pt;mso-wrap-style:none;z-index:251660288;mso-width-relative:margin;mso-height-relative:margin;" stroked="t" coordsize="21600,21600">
            <v:path/>
            <v:fill focussize="0,0"/>
            <v:stroke color="#FFFFFF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 w:ascii="方正小标宋_GBK" w:eastAsia="方正小标宋_GBK"/>
                      <w:color w:val="FF0000"/>
                      <w:sz w:val="44"/>
                      <w:szCs w:val="44"/>
                    </w:rPr>
                    <w:pict>
                      <v:shape id="_x0000_i1025" o:spt="136" type="#_x0000_t136" style="height:169.6pt;width:318.85pt;" fillcolor="#FF0000" filled="t" stroked="t" coordsize="21600,21600" adj="10800">
                        <v:path/>
                        <v:fill on="t" color2="#FFFFFF" focussize="0,0"/>
                        <v:stroke color="#FF0000"/>
                        <v:imagedata o:title=""/>
                        <o:lock v:ext="edit" aspectratio="f"/>
                        <v:textpath on="t" fitshape="t" fitpath="t" trim="t" xscale="f" string="云阳县民政局&#10;云阳县发展和改革委员会" style="font-family:方正小标宋_GBK;font-size:32pt;v-rotate-letters:f;v-same-letter-heights:f;v-text-align:justify;v-text-spacing:58985f;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s2051" o:spid="_x0000_s2051" o:spt="202" type="#_x0000_t202" style="position:absolute;left:0pt;margin-left:330.75pt;margin-top:6.1pt;height:137.85pt;width:135.85pt;z-index:251661312;mso-width-relative:margin;mso-height-relative:margin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小标宋_GBK" w:eastAsia="方正小标宋_GBK"/>
                      <w:color w:val="FF0000"/>
                      <w:sz w:val="120"/>
                      <w:szCs w:val="120"/>
                    </w:rPr>
                  </w:pPr>
                  <w:r>
                    <w:rPr>
                      <w:rFonts w:hint="eastAsia" w:ascii="方正小标宋_GBK" w:eastAsia="方正小标宋_GBK"/>
                      <w:color w:val="FF0000"/>
                      <w:sz w:val="120"/>
                      <w:szCs w:val="120"/>
                    </w:rPr>
                    <w:t>文件</w:t>
                  </w:r>
                </w:p>
              </w:txbxContent>
            </v:textbox>
          </v:shape>
        </w:pic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民发〔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方正小标宋_GBK" w:hAnsi="仿宋_GB2312" w:eastAsia="方正小标宋_GBK"/>
          <w:kern w:val="32"/>
          <w:sz w:val="44"/>
          <w:szCs w:val="44"/>
        </w:rPr>
        <w:pict>
          <v:shape id="AutoShape 2" o:spid="_x0000_s2052" o:spt="34" type="#_x0000_t34" style="position:absolute;left:0pt;margin-left:71.25pt;margin-top:380.5pt;height:0.3pt;width:454.65pt;mso-position-horizontal-relative:page;mso-position-vertical-relative:page;z-index:251662336;mso-width-relative:page;mso-height-relative:page;" filled="f" stroked="t" coordsize="21600,21600" adj="21809">
            <v:path arrowok="t"/>
            <v:fill on="f" focussize="0,0"/>
            <v:stroke weight="2pt" color="#FF0000" joinstyle="miter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关于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核定云阳</w:t>
      </w:r>
      <w:r>
        <w:rPr>
          <w:rFonts w:hint="eastAsia" w:ascii="方正小标宋_GBK" w:hAnsi="宋体" w:eastAsia="方正小标宋_GBK" w:cs="宋体"/>
          <w:color w:val="000000" w:themeColor="text1"/>
          <w:kern w:val="0"/>
          <w:sz w:val="44"/>
          <w:szCs w:val="44"/>
        </w:rPr>
        <w:t>县殡葬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非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基本服务项目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及有关事项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宋体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仿宋_GB2312" w:eastAsia="方正仿宋_GBK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Times New Roman"/>
          <w:color w:val="000000" w:themeColor="text1"/>
          <w:sz w:val="32"/>
          <w:szCs w:val="32"/>
          <w:lang w:val="en-US" w:eastAsia="zh-CN"/>
        </w:rPr>
        <w:t>各乡镇（街道）殡葬服务机构</w:t>
      </w:r>
      <w:r>
        <w:rPr>
          <w:rFonts w:hint="eastAsia" w:ascii="方正仿宋_GBK" w:hAnsi="仿宋_GB2312" w:eastAsia="方正仿宋_GBK" w:cs="Times New Roman"/>
          <w:color w:val="000000" w:themeColor="text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仿宋_GB2312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按照《重庆市殡葬收费管理暂行办法》（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渝办发</w:t>
      </w:r>
      <w:r>
        <w:rPr>
          <w:rFonts w:hint="default" w:ascii="Times New Roman" w:hAnsi="Times New Roman" w:eastAsia="宋体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2012</w:t>
      </w:r>
      <w:r>
        <w:rPr>
          <w:rFonts w:hint="default" w:ascii="Times New Roman" w:hAnsi="Times New Roman" w:eastAsia="宋体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149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号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）相关规定，参照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重庆市物价局、重庆市民政局</w:t>
      </w:r>
      <w:r>
        <w:rPr>
          <w:rFonts w:hint="eastAsia" w:ascii="方正仿宋_GBK" w:hAnsi="仿宋_GB2312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关于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核定石桥铺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殡仪馆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非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基本服务项目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的通知</w:t>
      </w:r>
      <w:r>
        <w:rPr>
          <w:rFonts w:hint="eastAsia" w:ascii="方正仿宋_GBK" w:hAnsi="仿宋_GB2312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渝民</w:t>
      </w:r>
      <w:r>
        <w:rPr>
          <w:rFonts w:hint="default" w:ascii="Times New Roman" w:hAnsi="Times New Roman" w:eastAsia="宋体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32"/>
          <w:szCs w:val="32"/>
        </w:rPr>
        <w:t>〕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方正仿宋_GBK" w:hAnsi="仿宋_GB2312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精神</w:t>
      </w:r>
      <w:r>
        <w:rPr>
          <w:rFonts w:hint="eastAsia" w:ascii="方正仿宋_GBK" w:hAnsi="仿宋_GB2312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结合我县实际，经研究，现将有关事项通知如下：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方正仿宋_GBK" w:hAnsi="仿宋_GB2312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一、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殡葬非基本服务项目是指殡葬基本服务项目以外、群众自愿选择的其他殡葬服务收费项目，实行市场调节价。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现核定</w:t>
      </w:r>
      <w:r>
        <w:rPr>
          <w:rFonts w:hint="eastAsia" w:ascii="方正仿宋_GBK" w:hAnsi="仿宋_GB2312" w:eastAsia="方正仿宋_GBK" w:cs="Times New Roman"/>
          <w:color w:val="000000" w:themeColor="text1"/>
          <w:sz w:val="32"/>
          <w:szCs w:val="32"/>
          <w:lang w:val="en-US" w:eastAsia="zh-CN"/>
        </w:rPr>
        <w:t>云阳县殡葬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非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基本服务项目详见附件。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hAnsi="仿宋_GB2312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二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、所有殡葬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非基本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服务项目和丧葬用品的名称、计价单位、价格标准、租用期限，必须在服务委托书及清单中明确标示，供用户自主选择，由双方协商一致后签订服务委托书，并据此向用户收取费用和提供收费结算清单以及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正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规票据。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jc w:val="left"/>
        <w:textAlignment w:val="auto"/>
        <w:rPr>
          <w:rFonts w:ascii="方正仿宋_GBK" w:hAnsi="仿宋_GB2312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三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、所有殡葬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非基本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服务项目应按照明码标价的相关规定</w:t>
      </w:r>
      <w:r>
        <w:rPr>
          <w:rFonts w:hint="eastAsia" w:ascii="方正仿宋_GBK" w:hAnsi="仿宋_GB2312" w:eastAsia="方正仿宋_GBK" w:cs="Times New Roman"/>
          <w:color w:val="000000" w:themeColor="text1"/>
          <w:sz w:val="32"/>
          <w:szCs w:val="32"/>
        </w:rPr>
        <w:t>，在收费处醒目位置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公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布服务程序、服务规范、收费项目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、收费标准、</w:t>
      </w:r>
      <w:r>
        <w:rPr>
          <w:rFonts w:hint="eastAsia" w:ascii="方正仿宋_GBK" w:hAnsi="仿宋_GB2312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方正仿宋_GBK" w:hAnsi="仿宋_GB2312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价格</w:t>
      </w:r>
      <w:r>
        <w:rPr>
          <w:rFonts w:hint="eastAsia" w:ascii="方正仿宋_GBK" w:hAnsi="仿宋_GB2312" w:eastAsia="方正仿宋_GBK" w:cs="Times New Roman"/>
          <w:sz w:val="32"/>
          <w:szCs w:val="32"/>
          <w:lang w:eastAsia="zh-CN"/>
        </w:rPr>
        <w:t>、“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96000</w:t>
      </w:r>
      <w:r>
        <w:rPr>
          <w:rFonts w:hint="eastAsia" w:ascii="方正仿宋_GBK" w:hAnsi="仿宋_GB2312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殡葬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投诉举报电话等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信息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，自觉接受价格主管部门、民政部门、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市场监管部门及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社会各界和群众的监督。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jc w:val="left"/>
        <w:textAlignment w:val="auto"/>
        <w:rPr>
          <w:rFonts w:hint="eastAsia" w:ascii="方正仿宋_GBK" w:hAnsi="仿宋_GB2312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、本通知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从下发之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日起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执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jc w:val="left"/>
        <w:textAlignment w:val="auto"/>
        <w:rPr>
          <w:rFonts w:hint="eastAsia" w:ascii="方正仿宋_GBK" w:hAnsi="仿宋_GB2312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jc w:val="left"/>
        <w:textAlignment w:val="auto"/>
        <w:rPr>
          <w:rFonts w:hint="eastAsia" w:ascii="方正仿宋_GBK" w:hAnsi="仿宋_GB2312" w:eastAsia="方正仿宋_GBK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仿宋_GB2312" w:eastAsia="方正仿宋_GBK" w:cs="Times New Roman"/>
          <w:sz w:val="32"/>
          <w:szCs w:val="32"/>
        </w:rPr>
        <w:t>附件：</w:t>
      </w:r>
      <w:r>
        <w:rPr>
          <w:rFonts w:hint="eastAsia" w:ascii="方正仿宋_GBK" w:hAnsi="仿宋_GB2312" w:eastAsia="方正仿宋_GBK" w:cs="Times New Roman"/>
          <w:color w:val="000000" w:themeColor="text1"/>
          <w:sz w:val="32"/>
          <w:szCs w:val="32"/>
          <w:lang w:val="en-US" w:eastAsia="zh-CN"/>
        </w:rPr>
        <w:t>云阳县殡葬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非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基本服务项目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>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仿宋_GB2312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仿宋_GB2312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hAnsi="仿宋_GB2312" w:eastAsia="方正仿宋_GBK" w:cs="Times New Roman"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sz w:val="32"/>
          <w:szCs w:val="32"/>
        </w:rPr>
        <w:t>云阳县民政局</w:t>
      </w:r>
      <w:r>
        <w:rPr>
          <w:rFonts w:hint="eastAsia" w:ascii="方正仿宋_GBK" w:hAnsi="仿宋_GB2312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 xml:space="preserve">云阳县发展和改革委员会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方正黑体_GBK" w:hAnsi="仿宋_GB2312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仿宋_GB2312" w:eastAsia="方正仿宋_GBK" w:cs="Times New Roman"/>
          <w:sz w:val="32"/>
          <w:szCs w:val="32"/>
        </w:rPr>
        <w:t>日</w:t>
      </w:r>
    </w:p>
    <w:p>
      <w:pPr>
        <w:rPr>
          <w:rFonts w:hint="eastAsia" w:ascii="方正黑体_GBK" w:hAnsi="仿宋_GB2312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eastAsia" w:ascii="方正黑体_GBK" w:hAnsi="仿宋_GB2312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eastAsia" w:ascii="方正黑体_GBK" w:hAnsi="仿宋_GB2312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eastAsia" w:ascii="方正黑体_GBK" w:hAnsi="仿宋_GB2312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eastAsia" w:ascii="方正黑体_GBK" w:hAnsi="仿宋_GB2312" w:eastAsia="方正黑体_GBK" w:cs="Times New Roman"/>
          <w:sz w:val="32"/>
          <w:szCs w:val="32"/>
          <w:lang w:val="en-US" w:eastAsia="zh-CN"/>
        </w:rPr>
      </w:pPr>
    </w:p>
    <w:p>
      <w:pPr>
        <w:rPr>
          <w:rFonts w:hint="eastAsia" w:ascii="方正黑体_GBK" w:hAnsi="仿宋_GB2312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仿宋_GB2312" w:eastAsia="方正黑体_GBK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</w:rPr>
      </w:pPr>
    </w:p>
    <w:tbl>
      <w:tblPr>
        <w:tblStyle w:val="6"/>
        <w:tblW w:w="9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260"/>
        <w:gridCol w:w="5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云阳县殡葬非基本服务项目目录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560" w:firstLineChars="8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9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一、遗体火化特色服务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1、定时火化预约费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按约定时间火化遗体。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2、专炉火化预约费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当日在火化该具遗体前不火化其他遗体，空炉等候。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3、入炉直播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观看遗体进炉过程实况监控或现场观看。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4、殡葬垃圾处置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元/公斤或个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含遗物、花圈及其他废弃物、垃圾的处置。遗物5公斤、花圈10个内，遗物超出一公斤，加收5元，花圈超出1个加收2元，以此类推。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96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二、遗体接运特色服务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1、灵车布置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用绢花、鲜花等装饰灵车。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殡仪专用车等时费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元/车.半小时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等时半小时不收费，以后每超半小时加收20元，不足半小时按半小时算。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3、殡仪专用车跨市区接运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元/公里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根据目的地的路程（按来回路程距离计算）、车辆类型协商确定价格。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4、遗体外运服务费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元/具.次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包括将遗体放入冷藏棺、上车、下车、路途中遗体的防护处理。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5、遗体遗物清理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正常遗体，在丧事承办人的要求和监督下进行。非正常遗体，在有关部门的指导和监督下进行，加倍收费。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6、特殊遗体接运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元/具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水淹遗体起水、开坟起尸等；非正常遗体的接运服务；各类事故现场、野外等条件差、环境特殊等情况下的遗体接运服务。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96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三、遗体殡殓特殊处理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1、一般药物防腐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注射防腐药剂，防腐期限三日内。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2、遗体辨认（看尸）服务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含场地、清洁、遗体进出棺（柜）、推运、解包、重包、遗体消毒和协助丧家辨认翻动遗体等。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3、协助法医尸解尸表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含场地使用、场地清洁、遗体搬运、遗体整理、遗体清洁、遗体消毒以及在法医指导下的其他工作。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4、遗容整理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面部清洁、闭眼或合嘴、胡须修剪、遗体理发等。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5、特殊遗体化妆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根据丧属要求，对遗体面容进行特殊的修饰和美化。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6、特殊遗体整形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5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对变形或破损的遗体进行清洁、整合、修复或填充、缝合伤口等整形服务，含材料。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四、治丧守灵特色服务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1、数字电子屏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元/天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电脑程控流动，全天播出丧家所有信息。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2、追思视频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元/天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含电脑视频制作及全天视频播放。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3、孝饭仪式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元/次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向逝者贡饭的传统仪式，含一天两次贡饭。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4、灵堂门框布置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布置各类灵堂门框、孝门制作。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5、电子讣告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制作个性化的讣告灯箱。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6、治丧专人服务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元/人/天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安排专人专属服务。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7、厅堂告别主持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元/场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组织告别仪式及司仪。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8、机麻租用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天/台</w:t>
            </w:r>
          </w:p>
        </w:tc>
        <w:tc>
          <w:tcPr>
            <w:tcW w:w="5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守灵期间租用。棋牌房雅间除外。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00" w:hanging="401" w:hanging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五、丧葬用品：治丧守灵所需的用品，丧属自愿选择，满足其需求。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注：1.以上项目是为丧家提供的自愿选择的收费服务项目。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2.殡仪馆正常作息时间为8:00-18:00，其余时间遗体接运、遗体殡殓、遗体火化费用加收服务费20%。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正常遗体：自然或因病死亡，死因明确，且无传染病、腹水、腐败、破损或水淹、灼伤等情况的遗体。特殊遗体：死因明确为“非正常死亡”的遗体；自然或因病死亡，遗体存在传染病、腹水、腐败、破损或水淹、灼伤等情况的。特殊遗体接运、殡殓、火化等服务费用加收50%。</w:t>
            </w:r>
          </w:p>
        </w:tc>
      </w:tr>
    </w:tbl>
    <w:p>
      <w:pPr>
        <w:rPr>
          <w:rFonts w:ascii="方正黑体_GBK" w:hAnsi="仿宋_GB2312" w:eastAsia="方正黑体_GBK" w:cs="Times New Roman"/>
          <w:sz w:val="32"/>
          <w:szCs w:val="32"/>
        </w:rPr>
      </w:pPr>
    </w:p>
    <w:p>
      <w:pPr>
        <w:rPr>
          <w:rFonts w:ascii="方正黑体_GBK" w:hAnsi="仿宋_GB2312" w:eastAsia="方正黑体_GBK" w:cs="Times New Roman"/>
          <w:sz w:val="32"/>
          <w:szCs w:val="32"/>
        </w:rPr>
      </w:pP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0"/>
        <w:jc w:val="left"/>
        <w:textAlignment w:val="auto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pict>
          <v:line id="直线 14" o:spid="_x0000_s2053" o:spt="20" style="position:absolute;left:0pt;margin-left:0pt;margin-top:28pt;height:0pt;width:442.2pt;z-index:25166438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right="0" w:firstLine="280" w:firstLineChars="100"/>
        <w:jc w:val="left"/>
        <w:textAlignment w:val="auto"/>
      </w:pPr>
      <w:r>
        <w:rPr>
          <w:rFonts w:ascii="Times New Roman" w:hAnsi="Times New Roman" w:eastAsia="方正仿宋_GBK"/>
          <w:sz w:val="28"/>
          <w:szCs w:val="28"/>
        </w:rPr>
        <w:pict>
          <v:line id="直线 15" o:spid="_x0000_s2054" o:spt="20" style="position:absolute;left:0pt;margin-left:0pt;margin-top:28.8pt;height:0pt;width:442.2pt;z-index:25166336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方正仿宋_GBK"/>
          <w:sz w:val="28"/>
          <w:szCs w:val="28"/>
        </w:rPr>
        <w:t>云阳县</w:t>
      </w:r>
      <w:r>
        <w:rPr>
          <w:rFonts w:ascii="Times New Roman" w:hAnsi="Times New Roman" w:eastAsia="方正仿宋_GBK"/>
          <w:sz w:val="28"/>
          <w:szCs w:val="28"/>
        </w:rPr>
        <w:t xml:space="preserve">民政局办公室    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</w:t>
      </w:r>
      <w:r>
        <w:rPr>
          <w:rFonts w:ascii="Times New Roman" w:hAnsi="Times New Roman" w:eastAsia="方正仿宋_GBK"/>
          <w:sz w:val="28"/>
          <w:szCs w:val="28"/>
        </w:rPr>
        <w:t xml:space="preserve">     20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24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NhODVlNjgyYzIxODk0MjU3MTYzM2UyMThlOWMxZTEifQ=="/>
  </w:docVars>
  <w:rsids>
    <w:rsidRoot w:val="00D45922"/>
    <w:rsid w:val="00004724"/>
    <w:rsid w:val="00027E86"/>
    <w:rsid w:val="00082B2B"/>
    <w:rsid w:val="000A7831"/>
    <w:rsid w:val="000D7C19"/>
    <w:rsid w:val="00135B61"/>
    <w:rsid w:val="001A049A"/>
    <w:rsid w:val="001A2968"/>
    <w:rsid w:val="001B69DD"/>
    <w:rsid w:val="001E4E82"/>
    <w:rsid w:val="00201993"/>
    <w:rsid w:val="00207AF2"/>
    <w:rsid w:val="0025571C"/>
    <w:rsid w:val="002A5978"/>
    <w:rsid w:val="002B57EE"/>
    <w:rsid w:val="002D1C00"/>
    <w:rsid w:val="002D572F"/>
    <w:rsid w:val="002E4432"/>
    <w:rsid w:val="00306E1F"/>
    <w:rsid w:val="003167AF"/>
    <w:rsid w:val="00350C18"/>
    <w:rsid w:val="00371441"/>
    <w:rsid w:val="00376E5A"/>
    <w:rsid w:val="0039374F"/>
    <w:rsid w:val="003B11F9"/>
    <w:rsid w:val="003C6161"/>
    <w:rsid w:val="00416318"/>
    <w:rsid w:val="00482F19"/>
    <w:rsid w:val="004D5847"/>
    <w:rsid w:val="004E3F98"/>
    <w:rsid w:val="005311E1"/>
    <w:rsid w:val="00537C28"/>
    <w:rsid w:val="005543A0"/>
    <w:rsid w:val="00562BF4"/>
    <w:rsid w:val="00622E54"/>
    <w:rsid w:val="006459D2"/>
    <w:rsid w:val="0066234A"/>
    <w:rsid w:val="00667497"/>
    <w:rsid w:val="00685993"/>
    <w:rsid w:val="00691CD4"/>
    <w:rsid w:val="006F1006"/>
    <w:rsid w:val="00727A58"/>
    <w:rsid w:val="0077302A"/>
    <w:rsid w:val="007B2857"/>
    <w:rsid w:val="007E54CC"/>
    <w:rsid w:val="00801BA8"/>
    <w:rsid w:val="00826AF9"/>
    <w:rsid w:val="00843CE2"/>
    <w:rsid w:val="00852095"/>
    <w:rsid w:val="00867D42"/>
    <w:rsid w:val="008766D1"/>
    <w:rsid w:val="0089500A"/>
    <w:rsid w:val="008A33D6"/>
    <w:rsid w:val="008C1C74"/>
    <w:rsid w:val="008F4484"/>
    <w:rsid w:val="00917FD5"/>
    <w:rsid w:val="009455A8"/>
    <w:rsid w:val="00955D04"/>
    <w:rsid w:val="009C3B96"/>
    <w:rsid w:val="00A04C24"/>
    <w:rsid w:val="00A225CB"/>
    <w:rsid w:val="00A30998"/>
    <w:rsid w:val="00A3107C"/>
    <w:rsid w:val="00A37C20"/>
    <w:rsid w:val="00A47B9B"/>
    <w:rsid w:val="00A70F07"/>
    <w:rsid w:val="00AC39DE"/>
    <w:rsid w:val="00AE3063"/>
    <w:rsid w:val="00B5279A"/>
    <w:rsid w:val="00B93FD4"/>
    <w:rsid w:val="00BA533B"/>
    <w:rsid w:val="00BC564F"/>
    <w:rsid w:val="00BC6BB5"/>
    <w:rsid w:val="00BF66C1"/>
    <w:rsid w:val="00C02538"/>
    <w:rsid w:val="00C0639E"/>
    <w:rsid w:val="00C23078"/>
    <w:rsid w:val="00C6252F"/>
    <w:rsid w:val="00CA0C3F"/>
    <w:rsid w:val="00CE4447"/>
    <w:rsid w:val="00CE684C"/>
    <w:rsid w:val="00D13A47"/>
    <w:rsid w:val="00D37A8A"/>
    <w:rsid w:val="00D448C9"/>
    <w:rsid w:val="00D45922"/>
    <w:rsid w:val="00D547E1"/>
    <w:rsid w:val="00D55738"/>
    <w:rsid w:val="00D673A7"/>
    <w:rsid w:val="00D704BF"/>
    <w:rsid w:val="00D75AEF"/>
    <w:rsid w:val="00D8378E"/>
    <w:rsid w:val="00DA53E8"/>
    <w:rsid w:val="00DB39BE"/>
    <w:rsid w:val="00DB5155"/>
    <w:rsid w:val="00DF3269"/>
    <w:rsid w:val="00DF4201"/>
    <w:rsid w:val="00DF56FF"/>
    <w:rsid w:val="00E379E4"/>
    <w:rsid w:val="00E4636A"/>
    <w:rsid w:val="00E86904"/>
    <w:rsid w:val="00E95D4E"/>
    <w:rsid w:val="00EC1E68"/>
    <w:rsid w:val="00F15AC9"/>
    <w:rsid w:val="00F3001F"/>
    <w:rsid w:val="00F734CA"/>
    <w:rsid w:val="00FA2279"/>
    <w:rsid w:val="00FA6CF2"/>
    <w:rsid w:val="00FB2B99"/>
    <w:rsid w:val="01042CD0"/>
    <w:rsid w:val="012F2443"/>
    <w:rsid w:val="01A22C15"/>
    <w:rsid w:val="01D95F0B"/>
    <w:rsid w:val="01F9035B"/>
    <w:rsid w:val="024C2B81"/>
    <w:rsid w:val="026003DA"/>
    <w:rsid w:val="026305F6"/>
    <w:rsid w:val="028440C8"/>
    <w:rsid w:val="02945411"/>
    <w:rsid w:val="02D432A2"/>
    <w:rsid w:val="02DA4630"/>
    <w:rsid w:val="03261624"/>
    <w:rsid w:val="0374413D"/>
    <w:rsid w:val="03824AAC"/>
    <w:rsid w:val="03E5328D"/>
    <w:rsid w:val="03F92894"/>
    <w:rsid w:val="0433224A"/>
    <w:rsid w:val="0442423B"/>
    <w:rsid w:val="044C330C"/>
    <w:rsid w:val="04854128"/>
    <w:rsid w:val="04D53301"/>
    <w:rsid w:val="04F76DD4"/>
    <w:rsid w:val="05235227"/>
    <w:rsid w:val="057C552B"/>
    <w:rsid w:val="060A2B37"/>
    <w:rsid w:val="062067FE"/>
    <w:rsid w:val="06400C4E"/>
    <w:rsid w:val="06AD62E4"/>
    <w:rsid w:val="06FC2DC7"/>
    <w:rsid w:val="072639A0"/>
    <w:rsid w:val="076646E5"/>
    <w:rsid w:val="07E109E5"/>
    <w:rsid w:val="08030185"/>
    <w:rsid w:val="0822685D"/>
    <w:rsid w:val="08E41D65"/>
    <w:rsid w:val="0949606C"/>
    <w:rsid w:val="094B5940"/>
    <w:rsid w:val="09B90AFC"/>
    <w:rsid w:val="09C166ED"/>
    <w:rsid w:val="09CF6571"/>
    <w:rsid w:val="09D771D4"/>
    <w:rsid w:val="0A0501E5"/>
    <w:rsid w:val="0A6F565E"/>
    <w:rsid w:val="0AB47515"/>
    <w:rsid w:val="0AB539B9"/>
    <w:rsid w:val="0ABB08A3"/>
    <w:rsid w:val="0B310B66"/>
    <w:rsid w:val="0B386398"/>
    <w:rsid w:val="0B512FB6"/>
    <w:rsid w:val="0B5331D2"/>
    <w:rsid w:val="0BD55995"/>
    <w:rsid w:val="0C1464BD"/>
    <w:rsid w:val="0C324B95"/>
    <w:rsid w:val="0C48085D"/>
    <w:rsid w:val="0C8278CB"/>
    <w:rsid w:val="0CC2416B"/>
    <w:rsid w:val="0D3D5EE8"/>
    <w:rsid w:val="0D646FD0"/>
    <w:rsid w:val="0D6D057B"/>
    <w:rsid w:val="0D9E6986"/>
    <w:rsid w:val="0DB461AA"/>
    <w:rsid w:val="0DDD6D83"/>
    <w:rsid w:val="0E002EB9"/>
    <w:rsid w:val="0E6F20D1"/>
    <w:rsid w:val="0E8D07A9"/>
    <w:rsid w:val="0EF25010"/>
    <w:rsid w:val="0F362BEE"/>
    <w:rsid w:val="0F501F02"/>
    <w:rsid w:val="0FAC4C5F"/>
    <w:rsid w:val="102D3FF1"/>
    <w:rsid w:val="104B091B"/>
    <w:rsid w:val="10797182"/>
    <w:rsid w:val="109B53FF"/>
    <w:rsid w:val="10D426BF"/>
    <w:rsid w:val="10E16B8A"/>
    <w:rsid w:val="118C11EC"/>
    <w:rsid w:val="11BA7B07"/>
    <w:rsid w:val="12A04F4F"/>
    <w:rsid w:val="132725A5"/>
    <w:rsid w:val="132F62D2"/>
    <w:rsid w:val="136E6DFB"/>
    <w:rsid w:val="13A10F7E"/>
    <w:rsid w:val="13A50343"/>
    <w:rsid w:val="13E175CD"/>
    <w:rsid w:val="13E250F3"/>
    <w:rsid w:val="13F217DA"/>
    <w:rsid w:val="140B289C"/>
    <w:rsid w:val="147541B9"/>
    <w:rsid w:val="14B44CE1"/>
    <w:rsid w:val="14E804E7"/>
    <w:rsid w:val="154871D8"/>
    <w:rsid w:val="15877D00"/>
    <w:rsid w:val="15BE749A"/>
    <w:rsid w:val="16481B85"/>
    <w:rsid w:val="16873D30"/>
    <w:rsid w:val="16E42F30"/>
    <w:rsid w:val="16FA09A5"/>
    <w:rsid w:val="170610F8"/>
    <w:rsid w:val="1776002C"/>
    <w:rsid w:val="17852965"/>
    <w:rsid w:val="17B15508"/>
    <w:rsid w:val="17C76AD9"/>
    <w:rsid w:val="17D631C0"/>
    <w:rsid w:val="17F3167D"/>
    <w:rsid w:val="18025D64"/>
    <w:rsid w:val="182E4DAB"/>
    <w:rsid w:val="185A5BA0"/>
    <w:rsid w:val="187F1162"/>
    <w:rsid w:val="19467ED2"/>
    <w:rsid w:val="19662322"/>
    <w:rsid w:val="19A05834"/>
    <w:rsid w:val="1A734CF7"/>
    <w:rsid w:val="1B803B6F"/>
    <w:rsid w:val="1BBD091F"/>
    <w:rsid w:val="1C033E58"/>
    <w:rsid w:val="1C9B0535"/>
    <w:rsid w:val="1CBB2985"/>
    <w:rsid w:val="1D0F02E7"/>
    <w:rsid w:val="1D4666F2"/>
    <w:rsid w:val="1D4D7A81"/>
    <w:rsid w:val="1D725739"/>
    <w:rsid w:val="1DD65CC8"/>
    <w:rsid w:val="1DFB128B"/>
    <w:rsid w:val="1E3173A3"/>
    <w:rsid w:val="1E8C6387"/>
    <w:rsid w:val="1E90231B"/>
    <w:rsid w:val="1E917E41"/>
    <w:rsid w:val="1E935967"/>
    <w:rsid w:val="1E9A4F48"/>
    <w:rsid w:val="1EB15DEE"/>
    <w:rsid w:val="1EB8717C"/>
    <w:rsid w:val="1F2E743E"/>
    <w:rsid w:val="1F3D58D3"/>
    <w:rsid w:val="1F4849A4"/>
    <w:rsid w:val="1F615A66"/>
    <w:rsid w:val="1F901EA7"/>
    <w:rsid w:val="1FED10A7"/>
    <w:rsid w:val="20684BD2"/>
    <w:rsid w:val="20B35E4D"/>
    <w:rsid w:val="20FA7F20"/>
    <w:rsid w:val="210112AE"/>
    <w:rsid w:val="21050673"/>
    <w:rsid w:val="214D44F3"/>
    <w:rsid w:val="215B0293"/>
    <w:rsid w:val="21690C01"/>
    <w:rsid w:val="219E4D4F"/>
    <w:rsid w:val="21AE4866"/>
    <w:rsid w:val="21DA38AD"/>
    <w:rsid w:val="21E93AF0"/>
    <w:rsid w:val="223C1E72"/>
    <w:rsid w:val="229E0D7F"/>
    <w:rsid w:val="22B1460E"/>
    <w:rsid w:val="22C407E5"/>
    <w:rsid w:val="22F4274D"/>
    <w:rsid w:val="231F3C6E"/>
    <w:rsid w:val="23270D74"/>
    <w:rsid w:val="237613B4"/>
    <w:rsid w:val="23A6613D"/>
    <w:rsid w:val="23B02B18"/>
    <w:rsid w:val="23DA5DE6"/>
    <w:rsid w:val="23F72873"/>
    <w:rsid w:val="24170DE9"/>
    <w:rsid w:val="242332EA"/>
    <w:rsid w:val="247E6772"/>
    <w:rsid w:val="24B16B47"/>
    <w:rsid w:val="25867FD4"/>
    <w:rsid w:val="262477ED"/>
    <w:rsid w:val="267E0CAB"/>
    <w:rsid w:val="26E66850"/>
    <w:rsid w:val="2722469C"/>
    <w:rsid w:val="27FA6A57"/>
    <w:rsid w:val="28164F13"/>
    <w:rsid w:val="28333D17"/>
    <w:rsid w:val="287E4F92"/>
    <w:rsid w:val="28B05368"/>
    <w:rsid w:val="28B74948"/>
    <w:rsid w:val="2920604A"/>
    <w:rsid w:val="29E654E5"/>
    <w:rsid w:val="2A77438F"/>
    <w:rsid w:val="2AB3256B"/>
    <w:rsid w:val="2B5B5A5F"/>
    <w:rsid w:val="2BA411B4"/>
    <w:rsid w:val="2C385DA0"/>
    <w:rsid w:val="2CA70830"/>
    <w:rsid w:val="2CD755B9"/>
    <w:rsid w:val="2CF77A09"/>
    <w:rsid w:val="2D4A18E7"/>
    <w:rsid w:val="2DE27D71"/>
    <w:rsid w:val="2DF950BB"/>
    <w:rsid w:val="2E6115DE"/>
    <w:rsid w:val="2EA25753"/>
    <w:rsid w:val="2EBA6F40"/>
    <w:rsid w:val="2EE713B8"/>
    <w:rsid w:val="2F0957D2"/>
    <w:rsid w:val="2F792957"/>
    <w:rsid w:val="2FA33530"/>
    <w:rsid w:val="2FBF61F6"/>
    <w:rsid w:val="3049057C"/>
    <w:rsid w:val="305B3E0B"/>
    <w:rsid w:val="3075311F"/>
    <w:rsid w:val="317C04DD"/>
    <w:rsid w:val="31D40319"/>
    <w:rsid w:val="32764F2C"/>
    <w:rsid w:val="32851613"/>
    <w:rsid w:val="32E60304"/>
    <w:rsid w:val="32ED1692"/>
    <w:rsid w:val="331A7FAD"/>
    <w:rsid w:val="340A6274"/>
    <w:rsid w:val="342235BE"/>
    <w:rsid w:val="3431759C"/>
    <w:rsid w:val="34565015"/>
    <w:rsid w:val="34763909"/>
    <w:rsid w:val="34CC3529"/>
    <w:rsid w:val="34D81ECE"/>
    <w:rsid w:val="34E940DB"/>
    <w:rsid w:val="354B6B44"/>
    <w:rsid w:val="35A65B28"/>
    <w:rsid w:val="36631C6B"/>
    <w:rsid w:val="37441A9D"/>
    <w:rsid w:val="374F38C1"/>
    <w:rsid w:val="38060B00"/>
    <w:rsid w:val="381E5E4A"/>
    <w:rsid w:val="38295A2E"/>
    <w:rsid w:val="382B0567"/>
    <w:rsid w:val="386A108F"/>
    <w:rsid w:val="38CE78AD"/>
    <w:rsid w:val="395B30CE"/>
    <w:rsid w:val="39671A73"/>
    <w:rsid w:val="39BF18AF"/>
    <w:rsid w:val="39E3559D"/>
    <w:rsid w:val="3A03179B"/>
    <w:rsid w:val="3A4D2A17"/>
    <w:rsid w:val="3A4D6EBA"/>
    <w:rsid w:val="3A59760D"/>
    <w:rsid w:val="3A5B15D7"/>
    <w:rsid w:val="3A775781"/>
    <w:rsid w:val="3A992100"/>
    <w:rsid w:val="3AD1189A"/>
    <w:rsid w:val="3AEC66D3"/>
    <w:rsid w:val="3AEF3ACE"/>
    <w:rsid w:val="3B2778E2"/>
    <w:rsid w:val="3B626996"/>
    <w:rsid w:val="3B660234"/>
    <w:rsid w:val="3BDF1D94"/>
    <w:rsid w:val="3C305600"/>
    <w:rsid w:val="3CD94A35"/>
    <w:rsid w:val="3D1E069A"/>
    <w:rsid w:val="3D475E43"/>
    <w:rsid w:val="3D5D11C3"/>
    <w:rsid w:val="3D9B618F"/>
    <w:rsid w:val="3DAC5CA6"/>
    <w:rsid w:val="3DB8289D"/>
    <w:rsid w:val="3DD27E02"/>
    <w:rsid w:val="3DEC2546"/>
    <w:rsid w:val="3DF80EEB"/>
    <w:rsid w:val="3E23065E"/>
    <w:rsid w:val="3E265A58"/>
    <w:rsid w:val="3E496629"/>
    <w:rsid w:val="3E502AD5"/>
    <w:rsid w:val="3E9E7CE5"/>
    <w:rsid w:val="3EDF3E59"/>
    <w:rsid w:val="3F125FDD"/>
    <w:rsid w:val="3F1B30E3"/>
    <w:rsid w:val="3F316DAB"/>
    <w:rsid w:val="3F744EE9"/>
    <w:rsid w:val="3F7B0026"/>
    <w:rsid w:val="3FA27361"/>
    <w:rsid w:val="3FAE03FB"/>
    <w:rsid w:val="40460634"/>
    <w:rsid w:val="406867FC"/>
    <w:rsid w:val="4134048C"/>
    <w:rsid w:val="418C02C8"/>
    <w:rsid w:val="41A25D3E"/>
    <w:rsid w:val="420C765B"/>
    <w:rsid w:val="42310E70"/>
    <w:rsid w:val="42911B2F"/>
    <w:rsid w:val="42984A4B"/>
    <w:rsid w:val="42ED4D97"/>
    <w:rsid w:val="43014CE6"/>
    <w:rsid w:val="43713C1A"/>
    <w:rsid w:val="43911392"/>
    <w:rsid w:val="43A35D9D"/>
    <w:rsid w:val="43F860E9"/>
    <w:rsid w:val="4413082D"/>
    <w:rsid w:val="44550FFB"/>
    <w:rsid w:val="448B551E"/>
    <w:rsid w:val="44F20D8A"/>
    <w:rsid w:val="45324117"/>
    <w:rsid w:val="45390767"/>
    <w:rsid w:val="455C6204"/>
    <w:rsid w:val="458F482B"/>
    <w:rsid w:val="464C6278"/>
    <w:rsid w:val="465869CB"/>
    <w:rsid w:val="469F45FA"/>
    <w:rsid w:val="46C329DE"/>
    <w:rsid w:val="46D5626E"/>
    <w:rsid w:val="46FD00B3"/>
    <w:rsid w:val="478B4B7E"/>
    <w:rsid w:val="48D367DD"/>
    <w:rsid w:val="498E0956"/>
    <w:rsid w:val="49A34401"/>
    <w:rsid w:val="49C8030C"/>
    <w:rsid w:val="49DB1DED"/>
    <w:rsid w:val="49F64E79"/>
    <w:rsid w:val="4A0A26D2"/>
    <w:rsid w:val="4A0B01F8"/>
    <w:rsid w:val="4A7638C4"/>
    <w:rsid w:val="4A7A7858"/>
    <w:rsid w:val="4AB8212E"/>
    <w:rsid w:val="4B1732F9"/>
    <w:rsid w:val="4B814C16"/>
    <w:rsid w:val="4B885FA4"/>
    <w:rsid w:val="4B944949"/>
    <w:rsid w:val="4BD96800"/>
    <w:rsid w:val="4BE62CCB"/>
    <w:rsid w:val="4C51283A"/>
    <w:rsid w:val="4CAF57B3"/>
    <w:rsid w:val="4D043409"/>
    <w:rsid w:val="4D5679DC"/>
    <w:rsid w:val="4D897DB2"/>
    <w:rsid w:val="4E45017D"/>
    <w:rsid w:val="4E683E6B"/>
    <w:rsid w:val="4EC92B5C"/>
    <w:rsid w:val="4F1B712F"/>
    <w:rsid w:val="4F642884"/>
    <w:rsid w:val="4F895E47"/>
    <w:rsid w:val="4FBF5D0D"/>
    <w:rsid w:val="4FD07F1A"/>
    <w:rsid w:val="504D50C7"/>
    <w:rsid w:val="50B05655"/>
    <w:rsid w:val="50C17863"/>
    <w:rsid w:val="50D77086"/>
    <w:rsid w:val="50FC089B"/>
    <w:rsid w:val="51071719"/>
    <w:rsid w:val="51F223CA"/>
    <w:rsid w:val="51FD2B1C"/>
    <w:rsid w:val="520420FD"/>
    <w:rsid w:val="52120376"/>
    <w:rsid w:val="521C11F4"/>
    <w:rsid w:val="52734B8D"/>
    <w:rsid w:val="52E128B4"/>
    <w:rsid w:val="530C3017"/>
    <w:rsid w:val="53407165"/>
    <w:rsid w:val="53E2646E"/>
    <w:rsid w:val="53EC109A"/>
    <w:rsid w:val="548A4B3B"/>
    <w:rsid w:val="54A36006"/>
    <w:rsid w:val="54B25E40"/>
    <w:rsid w:val="54C43476"/>
    <w:rsid w:val="55081F04"/>
    <w:rsid w:val="55133FD9"/>
    <w:rsid w:val="55466588"/>
    <w:rsid w:val="555313D1"/>
    <w:rsid w:val="556F1F83"/>
    <w:rsid w:val="55853555"/>
    <w:rsid w:val="55D3606E"/>
    <w:rsid w:val="56242D6E"/>
    <w:rsid w:val="566D64C3"/>
    <w:rsid w:val="56EE0C86"/>
    <w:rsid w:val="576B22D6"/>
    <w:rsid w:val="57A8352A"/>
    <w:rsid w:val="57B40121"/>
    <w:rsid w:val="58E14F46"/>
    <w:rsid w:val="59E720E8"/>
    <w:rsid w:val="59EF3692"/>
    <w:rsid w:val="5A0507C0"/>
    <w:rsid w:val="5B155F9D"/>
    <w:rsid w:val="5B2335F4"/>
    <w:rsid w:val="5B3F7D02"/>
    <w:rsid w:val="5B595267"/>
    <w:rsid w:val="5B6D0D13"/>
    <w:rsid w:val="5B7E4CCE"/>
    <w:rsid w:val="5B834092"/>
    <w:rsid w:val="5BD14DFE"/>
    <w:rsid w:val="5CAE15E3"/>
    <w:rsid w:val="5CC130C4"/>
    <w:rsid w:val="5D1E1A64"/>
    <w:rsid w:val="5D4E247E"/>
    <w:rsid w:val="5D5F6439"/>
    <w:rsid w:val="5D9B5243"/>
    <w:rsid w:val="5DC15346"/>
    <w:rsid w:val="5DE54B90"/>
    <w:rsid w:val="5DEC4171"/>
    <w:rsid w:val="5E070FAB"/>
    <w:rsid w:val="5E1B2CA8"/>
    <w:rsid w:val="5E2A2EEB"/>
    <w:rsid w:val="5E3E0745"/>
    <w:rsid w:val="5E453881"/>
    <w:rsid w:val="5F0279C4"/>
    <w:rsid w:val="5F1020E1"/>
    <w:rsid w:val="5F3F29C6"/>
    <w:rsid w:val="5F8E3006"/>
    <w:rsid w:val="5FF437B1"/>
    <w:rsid w:val="6067336D"/>
    <w:rsid w:val="607E751E"/>
    <w:rsid w:val="608A07C0"/>
    <w:rsid w:val="60932FCA"/>
    <w:rsid w:val="60A26D69"/>
    <w:rsid w:val="60A76A75"/>
    <w:rsid w:val="60BA0556"/>
    <w:rsid w:val="60FD48E7"/>
    <w:rsid w:val="612260FC"/>
    <w:rsid w:val="61A60ADB"/>
    <w:rsid w:val="61EB0BE3"/>
    <w:rsid w:val="6208709F"/>
    <w:rsid w:val="6220263B"/>
    <w:rsid w:val="624125B1"/>
    <w:rsid w:val="62593D9F"/>
    <w:rsid w:val="62B114E5"/>
    <w:rsid w:val="62CC631F"/>
    <w:rsid w:val="63163A3E"/>
    <w:rsid w:val="632E6FDA"/>
    <w:rsid w:val="63A252D2"/>
    <w:rsid w:val="63AB23D8"/>
    <w:rsid w:val="63DE27AE"/>
    <w:rsid w:val="63F91396"/>
    <w:rsid w:val="641066DF"/>
    <w:rsid w:val="642D7291"/>
    <w:rsid w:val="64300B2F"/>
    <w:rsid w:val="649B41FB"/>
    <w:rsid w:val="65075D34"/>
    <w:rsid w:val="65D025CA"/>
    <w:rsid w:val="65F53DDF"/>
    <w:rsid w:val="66495ED8"/>
    <w:rsid w:val="66A001EE"/>
    <w:rsid w:val="66AD46B9"/>
    <w:rsid w:val="67566AFF"/>
    <w:rsid w:val="6784541A"/>
    <w:rsid w:val="679A4C3E"/>
    <w:rsid w:val="68077DF9"/>
    <w:rsid w:val="6817628E"/>
    <w:rsid w:val="68190258"/>
    <w:rsid w:val="683926A8"/>
    <w:rsid w:val="68ED5241"/>
    <w:rsid w:val="68F77D4C"/>
    <w:rsid w:val="690507DD"/>
    <w:rsid w:val="69C77840"/>
    <w:rsid w:val="6A413A96"/>
    <w:rsid w:val="6A5C442C"/>
    <w:rsid w:val="6A892D47"/>
    <w:rsid w:val="6ABA1153"/>
    <w:rsid w:val="6AD77F57"/>
    <w:rsid w:val="6AFB3C45"/>
    <w:rsid w:val="6B6F1F3D"/>
    <w:rsid w:val="6B910106"/>
    <w:rsid w:val="6BAF4A30"/>
    <w:rsid w:val="6BE96194"/>
    <w:rsid w:val="6BFB1A23"/>
    <w:rsid w:val="6C07486C"/>
    <w:rsid w:val="6CC22541"/>
    <w:rsid w:val="6CE54BAD"/>
    <w:rsid w:val="6D176D30"/>
    <w:rsid w:val="6D1F7993"/>
    <w:rsid w:val="6D8B6DD7"/>
    <w:rsid w:val="6DEC1F6B"/>
    <w:rsid w:val="6E2434B3"/>
    <w:rsid w:val="6E274D51"/>
    <w:rsid w:val="6E625D89"/>
    <w:rsid w:val="6E8201DA"/>
    <w:rsid w:val="6E9543B1"/>
    <w:rsid w:val="6EAB14DE"/>
    <w:rsid w:val="6EDF387E"/>
    <w:rsid w:val="6EE175F6"/>
    <w:rsid w:val="6F0B01CF"/>
    <w:rsid w:val="6F286FD3"/>
    <w:rsid w:val="6F5E33C9"/>
    <w:rsid w:val="6F616041"/>
    <w:rsid w:val="6FBE16AE"/>
    <w:rsid w:val="6FE50A20"/>
    <w:rsid w:val="708254E7"/>
    <w:rsid w:val="708F6BDE"/>
    <w:rsid w:val="709D754D"/>
    <w:rsid w:val="715A543E"/>
    <w:rsid w:val="718C1A9B"/>
    <w:rsid w:val="718F158B"/>
    <w:rsid w:val="71AD7BC6"/>
    <w:rsid w:val="71B27028"/>
    <w:rsid w:val="71DB657E"/>
    <w:rsid w:val="720930EC"/>
    <w:rsid w:val="72750781"/>
    <w:rsid w:val="72936E59"/>
    <w:rsid w:val="72B54101"/>
    <w:rsid w:val="72E17BC5"/>
    <w:rsid w:val="730A62E3"/>
    <w:rsid w:val="73247AB1"/>
    <w:rsid w:val="733E6DC5"/>
    <w:rsid w:val="735A34D3"/>
    <w:rsid w:val="73781BAB"/>
    <w:rsid w:val="73814F04"/>
    <w:rsid w:val="73B9469D"/>
    <w:rsid w:val="73FC458A"/>
    <w:rsid w:val="7428537F"/>
    <w:rsid w:val="743C08ED"/>
    <w:rsid w:val="744A1799"/>
    <w:rsid w:val="744D4DE6"/>
    <w:rsid w:val="749F7D37"/>
    <w:rsid w:val="74D80B53"/>
    <w:rsid w:val="75695C4F"/>
    <w:rsid w:val="75790588"/>
    <w:rsid w:val="75B82733"/>
    <w:rsid w:val="75CE1F56"/>
    <w:rsid w:val="761D2302"/>
    <w:rsid w:val="762A7AD4"/>
    <w:rsid w:val="76733229"/>
    <w:rsid w:val="76DF08BF"/>
    <w:rsid w:val="7730111A"/>
    <w:rsid w:val="77470212"/>
    <w:rsid w:val="77514BED"/>
    <w:rsid w:val="77664B3C"/>
    <w:rsid w:val="77752FD1"/>
    <w:rsid w:val="777D55EF"/>
    <w:rsid w:val="77A95582"/>
    <w:rsid w:val="77F959B0"/>
    <w:rsid w:val="783F0EE9"/>
    <w:rsid w:val="7863107C"/>
    <w:rsid w:val="78915BE9"/>
    <w:rsid w:val="78C7785D"/>
    <w:rsid w:val="793F3897"/>
    <w:rsid w:val="7A5944E4"/>
    <w:rsid w:val="7A7A445B"/>
    <w:rsid w:val="7B2965AD"/>
    <w:rsid w:val="7B58479C"/>
    <w:rsid w:val="7C38637B"/>
    <w:rsid w:val="7C857813"/>
    <w:rsid w:val="7CC320E9"/>
    <w:rsid w:val="7CCC5441"/>
    <w:rsid w:val="7CF95B0B"/>
    <w:rsid w:val="7D9657FE"/>
    <w:rsid w:val="7DBF384A"/>
    <w:rsid w:val="7DC9372F"/>
    <w:rsid w:val="7DE247F1"/>
    <w:rsid w:val="7DFE1F53"/>
    <w:rsid w:val="7E3E411D"/>
    <w:rsid w:val="7E7318ED"/>
    <w:rsid w:val="7EC9775F"/>
    <w:rsid w:val="7F01514B"/>
    <w:rsid w:val="7F73429A"/>
    <w:rsid w:val="7F954211"/>
    <w:rsid w:val="7FAB3A34"/>
    <w:rsid w:val="7FB56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next w:val="4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3075" textRotate="1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1708</Characters>
  <Lines>23</Lines>
  <Paragraphs>6</Paragraphs>
  <TotalTime>2</TotalTime>
  <ScaleCrop>false</ScaleCrop>
  <LinksUpToDate>false</LinksUpToDate>
  <CharactersWithSpaces>1742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2013-08-28T18:50:00Z</dcterms:created>
  <dc:creator>Lenovo</dc:creator>
  <cp:lastModifiedBy>m202</cp:lastModifiedBy>
  <cp:lastPrinted>2013-10-24T19:52:00Z</cp:lastPrinted>
  <dcterms:modified xsi:type="dcterms:W3CDTF">2024-09-30T10:09:19Z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AE7F34CDF46D4015A2EF3668D2234056_12</vt:lpwstr>
  </property>
</Properties>
</file>